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149" w:rsidRDefault="00E06149" w:rsidP="00E06149">
      <w:pPr>
        <w:jc w:val="center"/>
        <w:rPr>
          <w:b/>
        </w:rPr>
      </w:pPr>
      <w:r w:rsidRPr="005169E0">
        <w:rPr>
          <w:b/>
        </w:rPr>
        <w:t xml:space="preserve">Аннотация  к рабочей программе по </w:t>
      </w:r>
      <w:r>
        <w:rPr>
          <w:b/>
        </w:rPr>
        <w:t>английскому языку</w:t>
      </w:r>
      <w:r w:rsidRPr="005169E0">
        <w:rPr>
          <w:b/>
        </w:rPr>
        <w:t xml:space="preserve">, </w:t>
      </w:r>
      <w:r>
        <w:rPr>
          <w:b/>
        </w:rPr>
        <w:t>5-</w:t>
      </w:r>
      <w:r w:rsidR="007049B2">
        <w:rPr>
          <w:b/>
        </w:rPr>
        <w:t>9</w:t>
      </w:r>
      <w:r>
        <w:rPr>
          <w:b/>
        </w:rPr>
        <w:t xml:space="preserve"> классы </w:t>
      </w:r>
    </w:p>
    <w:p w:rsidR="00E06149" w:rsidRDefault="00E06149" w:rsidP="00E06149">
      <w:pPr>
        <w:autoSpaceDE w:val="0"/>
        <w:autoSpaceDN w:val="0"/>
        <w:adjustRightInd w:val="0"/>
        <w:rPr>
          <w:rFonts w:ascii="NewtonC" w:eastAsiaTheme="minorHAnsi" w:hAnsi="NewtonC" w:cs="NewtonC"/>
          <w:sz w:val="21"/>
          <w:szCs w:val="21"/>
          <w:lang w:eastAsia="en-US"/>
        </w:rPr>
      </w:pPr>
    </w:p>
    <w:p w:rsidR="00E06149" w:rsidRPr="0095595A" w:rsidRDefault="00E06149" w:rsidP="00E0614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Pr="001D3E85">
        <w:rPr>
          <w:rFonts w:eastAsiaTheme="minorHAnsi"/>
          <w:lang w:eastAsia="en-US"/>
        </w:rPr>
        <w:t xml:space="preserve"> </w:t>
      </w:r>
      <w:proofErr w:type="gramStart"/>
      <w:r w:rsidRPr="001D3E85">
        <w:rPr>
          <w:rFonts w:eastAsiaTheme="minorHAnsi"/>
          <w:lang w:eastAsia="en-US"/>
        </w:rPr>
        <w:t xml:space="preserve">Рабочая программа по предмету «Английский язык» составлена в соответствии </w:t>
      </w:r>
      <w:r w:rsidR="007049B2">
        <w:rPr>
          <w:rFonts w:eastAsiaTheme="minorHAnsi"/>
          <w:lang w:eastAsia="en-US"/>
        </w:rPr>
        <w:t>обновленным</w:t>
      </w:r>
      <w:r w:rsidRPr="001D3E85">
        <w:rPr>
          <w:rFonts w:eastAsiaTheme="minorHAnsi"/>
          <w:lang w:eastAsia="en-US"/>
        </w:rPr>
        <w:t xml:space="preserve"> Федеральным государственным образовательным стандартом основного общего образования, Примерной программой основного общего образования, авторской программой УМК по английскому языку О. </w:t>
      </w:r>
      <w:r>
        <w:rPr>
          <w:rFonts w:eastAsiaTheme="minorHAnsi"/>
          <w:lang w:eastAsia="en-US"/>
        </w:rPr>
        <w:t xml:space="preserve">В. Афанасьевой, И.В. Михеевой </w:t>
      </w:r>
      <w:r w:rsidRPr="001D3E85">
        <w:rPr>
          <w:rFonts w:eastAsiaTheme="minorHAnsi"/>
          <w:lang w:eastAsia="en-US"/>
        </w:rPr>
        <w:t>Н.</w:t>
      </w:r>
      <w:r>
        <w:rPr>
          <w:rFonts w:eastAsiaTheme="minorHAnsi"/>
          <w:lang w:eastAsia="en-US"/>
        </w:rPr>
        <w:t xml:space="preserve">В., Языковой, </w:t>
      </w:r>
      <w:proofErr w:type="spellStart"/>
      <w:r>
        <w:rPr>
          <w:rFonts w:eastAsiaTheme="minorHAnsi"/>
          <w:lang w:eastAsia="en-US"/>
        </w:rPr>
        <w:t>Е.А.Колесниковой</w:t>
      </w:r>
      <w:proofErr w:type="spellEnd"/>
      <w:r>
        <w:rPr>
          <w:rFonts w:eastAsiaTheme="minorHAnsi"/>
          <w:lang w:eastAsia="en-US"/>
        </w:rPr>
        <w:t xml:space="preserve"> (</w:t>
      </w:r>
      <w:r w:rsidRPr="001D3E85">
        <w:rPr>
          <w:rFonts w:eastAsiaTheme="minorHAnsi"/>
          <w:lang w:eastAsia="en-US"/>
        </w:rPr>
        <w:t>Рабочие программы к учебно-методическим комплектам «Английский язык» (</w:t>
      </w:r>
      <w:r>
        <w:rPr>
          <w:rFonts w:eastAsiaTheme="minorHAnsi"/>
          <w:lang w:eastAsia="en-US"/>
        </w:rPr>
        <w:t>5-9</w:t>
      </w:r>
      <w:r w:rsidRPr="001D3E85">
        <w:rPr>
          <w:rFonts w:eastAsiaTheme="minorHAnsi"/>
          <w:lang w:eastAsia="en-US"/>
        </w:rPr>
        <w:t xml:space="preserve"> классы, серия "</w:t>
      </w:r>
      <w:proofErr w:type="spellStart"/>
      <w:r w:rsidRPr="001D3E85">
        <w:rPr>
          <w:rFonts w:eastAsiaTheme="minorHAnsi"/>
          <w:lang w:eastAsia="en-US"/>
        </w:rPr>
        <w:t>Rainbow</w:t>
      </w:r>
      <w:proofErr w:type="spellEnd"/>
      <w:r w:rsidRPr="001D3E85">
        <w:rPr>
          <w:rFonts w:eastAsiaTheme="minorHAnsi"/>
          <w:lang w:eastAsia="en-US"/>
        </w:rPr>
        <w:t xml:space="preserve"> </w:t>
      </w:r>
      <w:proofErr w:type="spellStart"/>
      <w:r w:rsidRPr="001D3E85">
        <w:rPr>
          <w:rFonts w:eastAsiaTheme="minorHAnsi"/>
          <w:lang w:eastAsia="en-US"/>
        </w:rPr>
        <w:t>English</w:t>
      </w:r>
      <w:proofErr w:type="spellEnd"/>
      <w:r w:rsidRPr="001D3E85">
        <w:rPr>
          <w:rFonts w:eastAsiaTheme="minorHAnsi"/>
          <w:lang w:eastAsia="en-US"/>
        </w:rPr>
        <w:t>").</w:t>
      </w:r>
      <w:proofErr w:type="gramEnd"/>
      <w:r w:rsidRPr="001D3E85">
        <w:rPr>
          <w:rFonts w:eastAsiaTheme="minorHAnsi"/>
          <w:lang w:eastAsia="en-US"/>
        </w:rPr>
        <w:t xml:space="preserve"> Авторы О. В. Афанасьева, И. В. Михеева. Н. В. Языкова. </w:t>
      </w:r>
      <w:proofErr w:type="gramStart"/>
      <w:r w:rsidRPr="001D3E85">
        <w:rPr>
          <w:rFonts w:eastAsiaTheme="minorHAnsi"/>
          <w:lang w:eastAsia="en-US"/>
        </w:rPr>
        <w:t>Е. А. Колесникова.)</w:t>
      </w:r>
      <w:proofErr w:type="gramEnd"/>
    </w:p>
    <w:p w:rsidR="00E06149" w:rsidRDefault="00E06149" w:rsidP="00E0614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Учебным пла</w:t>
      </w:r>
      <w:r w:rsidRPr="0095595A">
        <w:rPr>
          <w:rFonts w:eastAsiaTheme="minorHAnsi"/>
          <w:lang w:eastAsia="en-US"/>
        </w:rPr>
        <w:t xml:space="preserve">ном отводится </w:t>
      </w:r>
      <w:r>
        <w:rPr>
          <w:rFonts w:eastAsiaTheme="minorHAnsi"/>
          <w:lang w:eastAsia="en-US"/>
        </w:rPr>
        <w:t>по 3</w:t>
      </w:r>
      <w:r w:rsidRPr="0095595A">
        <w:rPr>
          <w:rFonts w:eastAsiaTheme="minorHAnsi"/>
          <w:lang w:eastAsia="en-US"/>
        </w:rPr>
        <w:t xml:space="preserve"> учебных часа в неделю</w:t>
      </w:r>
      <w:r>
        <w:rPr>
          <w:rFonts w:eastAsiaTheme="minorHAnsi"/>
          <w:lang w:eastAsia="en-US"/>
        </w:rPr>
        <w:t xml:space="preserve"> в 5-</w:t>
      </w:r>
      <w:r w:rsidR="007049B2">
        <w:rPr>
          <w:rFonts w:eastAsiaTheme="minorHAnsi"/>
          <w:lang w:eastAsia="en-US"/>
        </w:rPr>
        <w:t>9</w:t>
      </w:r>
      <w:bookmarkStart w:id="0" w:name="_GoBack"/>
      <w:bookmarkEnd w:id="0"/>
      <w:r>
        <w:rPr>
          <w:rFonts w:eastAsiaTheme="minorHAnsi"/>
          <w:lang w:eastAsia="en-US"/>
        </w:rPr>
        <w:t xml:space="preserve"> классах (по 102 часа в год). </w:t>
      </w:r>
      <w:r w:rsidRPr="0095595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</w:p>
    <w:p w:rsidR="00E06149" w:rsidRDefault="00E06149" w:rsidP="00E0614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Pr="000732FF">
        <w:rPr>
          <w:rFonts w:eastAsiaTheme="minorHAnsi"/>
          <w:b/>
          <w:lang w:eastAsia="en-US"/>
        </w:rPr>
        <w:t>Цель</w:t>
      </w:r>
      <w:r>
        <w:rPr>
          <w:rFonts w:eastAsiaTheme="minorHAnsi"/>
          <w:lang w:eastAsia="en-US"/>
        </w:rPr>
        <w:t xml:space="preserve"> курса: </w:t>
      </w:r>
      <w:r w:rsidRPr="001D3E85">
        <w:rPr>
          <w:rFonts w:eastAsiaTheme="minorHAnsi"/>
          <w:lang w:eastAsia="en-US"/>
        </w:rPr>
        <w:t>формирование и развитие коммуникативной компетенции, понимаемой как способность личности осуществлять межкультурное общение на основе усвоенных языковых и социокультурных знаний, речевых навыков и коммуникативных умений, в совокупности ее составляющих — речевой, языковой, социокультурной, компенсаторной и учебно-познавательной компетенций.</w:t>
      </w:r>
    </w:p>
    <w:p w:rsidR="00E06149" w:rsidRDefault="00E06149" w:rsidP="00E06149">
      <w:pPr>
        <w:autoSpaceDE w:val="0"/>
        <w:autoSpaceDN w:val="0"/>
        <w:adjustRightInd w:val="0"/>
        <w:jc w:val="both"/>
        <w:rPr>
          <w:rFonts w:asciiTheme="minorHAnsi" w:hAnsiTheme="minorHAnsi"/>
          <w:color w:val="333333"/>
          <w:sz w:val="21"/>
          <w:szCs w:val="21"/>
        </w:rPr>
      </w:pPr>
      <w:r>
        <w:rPr>
          <w:rFonts w:eastAsiaTheme="minorHAnsi"/>
          <w:lang w:eastAsia="en-US"/>
        </w:rPr>
        <w:t xml:space="preserve">          </w:t>
      </w:r>
      <w:r w:rsidRPr="000732FF">
        <w:rPr>
          <w:rFonts w:eastAsiaTheme="minorHAnsi"/>
          <w:b/>
          <w:lang w:eastAsia="en-US"/>
        </w:rPr>
        <w:t>Задачи</w:t>
      </w:r>
      <w:r>
        <w:rPr>
          <w:rFonts w:eastAsiaTheme="minorHAnsi"/>
          <w:lang w:eastAsia="en-US"/>
        </w:rPr>
        <w:t>:</w:t>
      </w:r>
      <w:r w:rsidRPr="001D3E85">
        <w:rPr>
          <w:rFonts w:ascii="Helvetica" w:hAnsi="Helvetica"/>
          <w:color w:val="333333"/>
          <w:sz w:val="21"/>
          <w:szCs w:val="21"/>
        </w:rPr>
        <w:t xml:space="preserve"> </w:t>
      </w:r>
    </w:p>
    <w:p w:rsidR="00E06149" w:rsidRPr="001D3E85" w:rsidRDefault="00E06149" w:rsidP="00E0614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asciiTheme="minorHAnsi" w:hAnsiTheme="minorHAnsi"/>
          <w:color w:val="333333"/>
          <w:sz w:val="21"/>
          <w:szCs w:val="21"/>
        </w:rPr>
        <w:t xml:space="preserve">        - </w:t>
      </w:r>
      <w:r w:rsidRPr="001D3E85">
        <w:rPr>
          <w:rFonts w:eastAsiaTheme="minorHAnsi"/>
          <w:lang w:eastAsia="en-US"/>
        </w:rPr>
        <w:t xml:space="preserve">формировать целостное представление о мире, </w:t>
      </w:r>
      <w:proofErr w:type="gramStart"/>
      <w:r w:rsidRPr="001D3E85">
        <w:rPr>
          <w:rFonts w:eastAsiaTheme="minorHAnsi"/>
          <w:lang w:eastAsia="en-US"/>
        </w:rPr>
        <w:t>основанного</w:t>
      </w:r>
      <w:proofErr w:type="gramEnd"/>
      <w:r w:rsidRPr="001D3E85">
        <w:rPr>
          <w:rFonts w:eastAsiaTheme="minorHAnsi"/>
          <w:lang w:eastAsia="en-US"/>
        </w:rPr>
        <w:t xml:space="preserve"> на приобретенных знаниях, умениях, навыках и способах деятельности.</w:t>
      </w:r>
    </w:p>
    <w:p w:rsidR="00E06149" w:rsidRPr="001D3E85" w:rsidRDefault="00E06149" w:rsidP="00E0614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D3E85">
        <w:rPr>
          <w:rFonts w:eastAsiaTheme="minorHAnsi"/>
          <w:lang w:eastAsia="en-US"/>
        </w:rPr>
        <w:t>учить выделять общее и специфичное.</w:t>
      </w:r>
    </w:p>
    <w:p w:rsidR="00E06149" w:rsidRPr="001D3E85" w:rsidRDefault="00E06149" w:rsidP="00E0614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D3E85">
        <w:rPr>
          <w:rFonts w:eastAsiaTheme="minorHAnsi"/>
          <w:lang w:eastAsia="en-US"/>
        </w:rPr>
        <w:t>развивать понимание и доброе отношение к стране, её людям, традициям.</w:t>
      </w:r>
    </w:p>
    <w:p w:rsidR="00E06149" w:rsidRPr="001D3E85" w:rsidRDefault="00E06149" w:rsidP="00E0614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D3E85">
        <w:rPr>
          <w:rFonts w:eastAsiaTheme="minorHAnsi"/>
          <w:lang w:eastAsia="en-US"/>
        </w:rPr>
        <w:t xml:space="preserve">развивать навыки </w:t>
      </w:r>
      <w:proofErr w:type="spellStart"/>
      <w:r w:rsidRPr="001D3E85">
        <w:rPr>
          <w:rFonts w:eastAsiaTheme="minorHAnsi"/>
          <w:lang w:eastAsia="en-US"/>
        </w:rPr>
        <w:t>аудирования</w:t>
      </w:r>
      <w:proofErr w:type="spellEnd"/>
      <w:r w:rsidRPr="001D3E85">
        <w:rPr>
          <w:rFonts w:eastAsiaTheme="minorHAnsi"/>
          <w:lang w:eastAsia="en-US"/>
        </w:rPr>
        <w:t>, говорения, чтения аутентичных текстов с общим охватом содержания, с детальным пониманием, пониманием особой информации; письма.</w:t>
      </w:r>
    </w:p>
    <w:p w:rsidR="00E06149" w:rsidRPr="001D3E85" w:rsidRDefault="00E06149" w:rsidP="00E0614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D3E85">
        <w:rPr>
          <w:rFonts w:eastAsiaTheme="minorHAnsi"/>
          <w:lang w:eastAsia="en-US"/>
        </w:rPr>
        <w:t>развивать умения сравнивать, высказывать собственное мнение.</w:t>
      </w:r>
    </w:p>
    <w:p w:rsidR="00E06149" w:rsidRPr="001D3E85" w:rsidRDefault="00E06149" w:rsidP="00E0614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D3E85">
        <w:rPr>
          <w:rFonts w:eastAsiaTheme="minorHAnsi"/>
          <w:lang w:eastAsia="en-US"/>
        </w:rPr>
        <w:t>ознакомить обучающихся с основами грамматики, дать представления о некоторых отступлениях от правил, научить видеть различия.</w:t>
      </w:r>
    </w:p>
    <w:p w:rsidR="00E06149" w:rsidRDefault="00E06149" w:rsidP="00E0614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06149" w:rsidRDefault="00E06149" w:rsidP="00E0614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06149" w:rsidRDefault="00E06149" w:rsidP="00E0614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Промежуточная аттестация проводится в конце учебного года в форме контрольной работы</w:t>
      </w:r>
    </w:p>
    <w:p w:rsidR="00E06149" w:rsidRDefault="00E06149" w:rsidP="00E0614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06149" w:rsidRDefault="00E06149" w:rsidP="00E0614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06149" w:rsidRDefault="00E06149" w:rsidP="00E0614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C34CC" w:rsidRDefault="00FC34CC"/>
    <w:sectPr w:rsidR="00FC3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7216B"/>
    <w:multiLevelType w:val="multilevel"/>
    <w:tmpl w:val="61080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149"/>
    <w:rsid w:val="007049B2"/>
    <w:rsid w:val="00E06149"/>
    <w:rsid w:val="00FC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2019-09-06T16:24:00Z</dcterms:created>
  <dcterms:modified xsi:type="dcterms:W3CDTF">2022-11-19T16:15:00Z</dcterms:modified>
</cp:coreProperties>
</file>