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73" w:rsidRPr="004979D1" w:rsidRDefault="00696173" w:rsidP="004979D1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r w:rsidRPr="004979D1">
        <w:rPr>
          <w:rFonts w:ascii="Times New Roman" w:hAnsi="Times New Roman"/>
          <w:color w:val="000000"/>
          <w:spacing w:val="-2"/>
          <w:sz w:val="24"/>
          <w:lang w:val="ru-RU"/>
        </w:rPr>
        <w:t>Рабочая программа основного общего образования по основам безопасности жизнедеятельности (далее – ОБЖ)</w:t>
      </w:r>
      <w:r w:rsidRPr="004979D1">
        <w:rPr>
          <w:rFonts w:ascii="Times New Roman" w:hAnsi="Times New Roman"/>
          <w:color w:val="000000"/>
          <w:sz w:val="24"/>
          <w:lang w:val="ru-RU"/>
        </w:rPr>
        <w:t xml:space="preserve"> разработана на основе Концепции преподавания учебного предмета «Основы безопасности жизнедеятельности»,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 с учётом преемственности с уровнем основного общего образования, федеральной рабочей программы воспитания.</w:t>
      </w:r>
    </w:p>
    <w:p w:rsidR="00696173" w:rsidRPr="004979D1" w:rsidRDefault="00696173" w:rsidP="004979D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4979D1">
        <w:rPr>
          <w:rFonts w:ascii="Times New Roman" w:hAnsi="Times New Roman"/>
          <w:color w:val="000000"/>
          <w:sz w:val="24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696173" w:rsidRPr="004979D1" w:rsidRDefault="00696173" w:rsidP="004979D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4979D1">
        <w:rPr>
          <w:rFonts w:ascii="Times New Roman" w:hAnsi="Times New Roman"/>
          <w:color w:val="000000"/>
          <w:sz w:val="24"/>
          <w:lang w:val="ru-RU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696173" w:rsidRPr="004979D1" w:rsidRDefault="00696173" w:rsidP="004979D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4979D1">
        <w:rPr>
          <w:rFonts w:ascii="Times New Roman" w:hAnsi="Times New Roman"/>
          <w:color w:val="000000"/>
          <w:sz w:val="24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696173" w:rsidRPr="004979D1" w:rsidRDefault="00696173" w:rsidP="004979D1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spellStart"/>
      <w:r w:rsidRPr="004979D1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979D1">
        <w:rPr>
          <w:rFonts w:ascii="Times New Roman" w:hAnsi="Times New Roman"/>
          <w:color w:val="000000"/>
          <w:sz w:val="24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696173" w:rsidRPr="004979D1" w:rsidRDefault="00696173" w:rsidP="004979D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4979D1">
        <w:rPr>
          <w:rFonts w:ascii="Times New Roman" w:hAnsi="Times New Roman"/>
          <w:color w:val="000000"/>
          <w:sz w:val="24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696173" w:rsidRPr="004979D1" w:rsidRDefault="00696173" w:rsidP="004979D1">
      <w:pPr>
        <w:spacing w:after="0" w:line="240" w:lineRule="auto"/>
        <w:jc w:val="both"/>
        <w:rPr>
          <w:sz w:val="20"/>
          <w:lang w:val="ru-RU"/>
        </w:rPr>
      </w:pPr>
    </w:p>
    <w:p w:rsidR="00696173" w:rsidRPr="004979D1" w:rsidRDefault="00696173" w:rsidP="004979D1">
      <w:pPr>
        <w:spacing w:after="0" w:line="240" w:lineRule="auto"/>
        <w:ind w:left="120"/>
        <w:jc w:val="both"/>
        <w:rPr>
          <w:sz w:val="20"/>
          <w:lang w:val="ru-RU"/>
        </w:rPr>
      </w:pPr>
      <w:r w:rsidRPr="004979D1">
        <w:rPr>
          <w:rFonts w:ascii="Times New Roman" w:hAnsi="Times New Roman"/>
          <w:color w:val="000000"/>
          <w:sz w:val="24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</w:t>
      </w:r>
      <w:proofErr w:type="gramStart"/>
      <w:r w:rsidRPr="004979D1">
        <w:rPr>
          <w:rFonts w:ascii="Times New Roman" w:hAnsi="Times New Roman"/>
          <w:color w:val="000000"/>
          <w:sz w:val="24"/>
          <w:lang w:val="ru-RU"/>
        </w:rPr>
        <w:t>.</w:t>
      </w:r>
      <w:proofErr w:type="gramEnd"/>
      <w:r w:rsidRPr="004979D1">
        <w:rPr>
          <w:rFonts w:ascii="Times New Roman" w:hAnsi="Times New Roman"/>
          <w:color w:val="000000"/>
          <w:sz w:val="24"/>
          <w:lang w:val="ru-RU"/>
        </w:rPr>
        <w:t xml:space="preserve"> (</w:t>
      </w:r>
      <w:proofErr w:type="gramStart"/>
      <w:r w:rsidRPr="004979D1">
        <w:rPr>
          <w:rFonts w:ascii="Times New Roman" w:hAnsi="Times New Roman"/>
          <w:color w:val="000000"/>
          <w:sz w:val="24"/>
          <w:lang w:val="ru-RU"/>
        </w:rPr>
        <w:t>п</w:t>
      </w:r>
      <w:proofErr w:type="gramEnd"/>
      <w:r w:rsidRPr="004979D1">
        <w:rPr>
          <w:rFonts w:ascii="Times New Roman" w:hAnsi="Times New Roman"/>
          <w:color w:val="000000"/>
          <w:sz w:val="24"/>
          <w:lang w:val="ru-RU"/>
        </w:rPr>
        <w:t>о 34 часа в каждом классе).</w:t>
      </w:r>
    </w:p>
    <w:bookmarkEnd w:id="0"/>
    <w:p w:rsidR="00BB7F3F" w:rsidRPr="004979D1" w:rsidRDefault="00BB7F3F">
      <w:pPr>
        <w:rPr>
          <w:lang w:val="ru-RU"/>
        </w:rPr>
      </w:pPr>
    </w:p>
    <w:sectPr w:rsidR="00BB7F3F" w:rsidRPr="0049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9D"/>
    <w:rsid w:val="004979D1"/>
    <w:rsid w:val="00696173"/>
    <w:rsid w:val="00722E9D"/>
    <w:rsid w:val="00B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2023-08-28T18:12:00Z</dcterms:created>
  <dcterms:modified xsi:type="dcterms:W3CDTF">2023-09-22T15:22:00Z</dcterms:modified>
</cp:coreProperties>
</file>