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C" w:rsidRDefault="00B8100C" w:rsidP="00B8100C">
      <w:pPr>
        <w:jc w:val="center"/>
        <w:rPr>
          <w:b/>
        </w:rPr>
      </w:pPr>
      <w:r>
        <w:rPr>
          <w:b/>
        </w:rPr>
        <w:t>2.2.2.10. МУЗЫКА.</w:t>
      </w:r>
    </w:p>
    <w:p w:rsidR="00B8100C" w:rsidRDefault="00B8100C" w:rsidP="00B8100C">
      <w:pPr>
        <w:jc w:val="center"/>
        <w:rPr>
          <w:b/>
        </w:rPr>
      </w:pPr>
    </w:p>
    <w:p w:rsidR="00B8100C" w:rsidRDefault="00B8100C" w:rsidP="00B8100C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B8100C" w:rsidRDefault="00B8100C" w:rsidP="00B8100C">
      <w:pPr>
        <w:jc w:val="both"/>
      </w:pPr>
      <w:r>
        <w:rPr>
          <w:b/>
        </w:rPr>
        <w:t>Личностные результаты</w:t>
      </w:r>
      <w:r>
        <w:t>:</w:t>
      </w:r>
    </w:p>
    <w:p w:rsidR="00B8100C" w:rsidRDefault="00B8100C" w:rsidP="00B8100C">
      <w:pPr>
        <w:jc w:val="both"/>
      </w:pPr>
      <w: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8100C" w:rsidRDefault="00B8100C" w:rsidP="00B8100C">
      <w:pPr>
        <w:jc w:val="both"/>
      </w:pPr>
      <w: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8100C" w:rsidRDefault="00B8100C" w:rsidP="00B8100C">
      <w:pPr>
        <w:jc w:val="both"/>
      </w:pPr>
      <w: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B8100C" w:rsidRDefault="00B8100C" w:rsidP="00B8100C">
      <w:pPr>
        <w:jc w:val="both"/>
      </w:pPr>
      <w:r>
        <w:t xml:space="preserve">– 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</w:t>
      </w:r>
    </w:p>
    <w:p w:rsidR="00B8100C" w:rsidRDefault="00B8100C" w:rsidP="00B8100C">
      <w:pPr>
        <w:jc w:val="both"/>
      </w:pPr>
      <w: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8100C" w:rsidRDefault="00B8100C" w:rsidP="00B8100C">
      <w:pPr>
        <w:jc w:val="both"/>
      </w:pPr>
      <w: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B8100C" w:rsidRDefault="00B8100C" w:rsidP="00B8100C">
      <w:pPr>
        <w:jc w:val="both"/>
      </w:pPr>
      <w:r>
        <w:t xml:space="preserve">– формирование этических чувств </w:t>
      </w:r>
      <w:proofErr w:type="spellStart"/>
      <w:r>
        <w:t>доброжелательностии</w:t>
      </w:r>
      <w:proofErr w:type="spellEnd"/>
      <w:r>
        <w:t xml:space="preserve"> эмоционально-нравственной отзывчивости, понимания и сопереживания чувствам других людей;</w:t>
      </w:r>
    </w:p>
    <w:p w:rsidR="00B8100C" w:rsidRDefault="00B8100C" w:rsidP="00B8100C">
      <w:pPr>
        <w:jc w:val="both"/>
      </w:pPr>
      <w: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8100C" w:rsidRDefault="00B8100C" w:rsidP="00B8100C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>:</w:t>
      </w:r>
    </w:p>
    <w:p w:rsidR="00B8100C" w:rsidRDefault="00B8100C" w:rsidP="00B8100C">
      <w:pPr>
        <w:jc w:val="both"/>
      </w:pPr>
      <w: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8100C" w:rsidRDefault="00B8100C" w:rsidP="00B8100C">
      <w:pPr>
        <w:jc w:val="both"/>
      </w:pPr>
      <w: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8100C" w:rsidRDefault="00B8100C" w:rsidP="00B8100C">
      <w:pPr>
        <w:jc w:val="both"/>
      </w:pPr>
      <w: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8100C" w:rsidRDefault="00B8100C" w:rsidP="00B8100C">
      <w:pPr>
        <w:jc w:val="both"/>
      </w:pPr>
      <w: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8100C" w:rsidRDefault="00B8100C" w:rsidP="00B8100C">
      <w:pPr>
        <w:jc w:val="both"/>
      </w:pPr>
      <w: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8100C" w:rsidRDefault="00B8100C" w:rsidP="00B8100C">
      <w:pPr>
        <w:jc w:val="both"/>
      </w:pPr>
      <w: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8100C" w:rsidRDefault="00B8100C" w:rsidP="00B8100C">
      <w:pPr>
        <w:jc w:val="both"/>
      </w:pPr>
      <w: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8100C" w:rsidRDefault="00B8100C" w:rsidP="00B8100C">
      <w:pPr>
        <w:jc w:val="both"/>
      </w:pPr>
      <w: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8100C" w:rsidRDefault="00B8100C" w:rsidP="00B8100C">
      <w:pPr>
        <w:jc w:val="both"/>
      </w:pPr>
      <w: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8100C" w:rsidRDefault="00B8100C" w:rsidP="00B8100C">
      <w:pPr>
        <w:jc w:val="both"/>
      </w:pPr>
      <w: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B8100C" w:rsidRDefault="00B8100C" w:rsidP="00B8100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8100C" w:rsidRDefault="00B8100C" w:rsidP="00B8100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Выпускник научится: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сопоставлять различные образцы народной и профессиональной музыки;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ценить отечественные народные музыкальные традиции;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воплощать особенности музыки в исполнительской деятельности на основе полученных знаний;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распознавать художественный смысл различных форм построения музыки;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>, импровизация);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определять виды музыки;</w:t>
      </w:r>
    </w:p>
    <w:p w:rsidR="00B8100C" w:rsidRDefault="00B8100C" w:rsidP="00B8100C">
      <w:pPr>
        <w:numPr>
          <w:ilvl w:val="0"/>
          <w:numId w:val="1"/>
        </w:numPr>
        <w:shd w:val="clear" w:color="auto" w:fill="F5F5F5"/>
        <w:spacing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:rsidR="00B8100C" w:rsidRDefault="00B8100C" w:rsidP="00B8100C">
      <w:pPr>
        <w:shd w:val="clear" w:color="auto" w:fill="F5F5F5"/>
        <w:spacing w:line="235" w:lineRule="atLeast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b/>
          <w:bCs/>
          <w:i/>
          <w:color w:val="000000"/>
        </w:rPr>
        <w:t>Выпускник получит возможность научиться: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>организовывать культурный досуг, самостоятельную музыкально-творческую деятельность;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>использовать ИКТ в музыкальных играх;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>оказывать помощь в организации и проведении школьных культурно-массовых мероприятий;</w:t>
      </w:r>
    </w:p>
    <w:p w:rsidR="00B8100C" w:rsidRDefault="00B8100C" w:rsidP="00B8100C">
      <w:pPr>
        <w:numPr>
          <w:ilvl w:val="0"/>
          <w:numId w:val="2"/>
        </w:numPr>
        <w:shd w:val="clear" w:color="auto" w:fill="FFFFFF"/>
        <w:spacing w:line="235" w:lineRule="atLeast"/>
        <w:ind w:left="0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i/>
          <w:color w:val="000000"/>
        </w:rPr>
        <w:t xml:space="preserve">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i/>
          <w:color w:val="000000"/>
        </w:rPr>
        <w:t>музицирование</w:t>
      </w:r>
      <w:proofErr w:type="spellEnd"/>
      <w:r>
        <w:rPr>
          <w:i/>
          <w:color w:val="000000"/>
        </w:rPr>
        <w:t>, драматизация и др.);</w:t>
      </w:r>
    </w:p>
    <w:p w:rsidR="00B8100C" w:rsidRDefault="00B8100C" w:rsidP="00B8100C">
      <w:pPr>
        <w:jc w:val="both"/>
        <w:rPr>
          <w:b/>
        </w:rPr>
      </w:pPr>
    </w:p>
    <w:p w:rsidR="00B8100C" w:rsidRDefault="00B8100C" w:rsidP="00B8100C">
      <w:pPr>
        <w:jc w:val="both"/>
        <w:rPr>
          <w:b/>
        </w:rPr>
      </w:pPr>
    </w:p>
    <w:p w:rsidR="00B8100C" w:rsidRDefault="00B8100C" w:rsidP="00B8100C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B8100C" w:rsidRDefault="00B8100C" w:rsidP="00B8100C">
      <w:pPr>
        <w:rPr>
          <w:b/>
        </w:rPr>
      </w:pPr>
      <w:r>
        <w:rPr>
          <w:b/>
        </w:rPr>
        <w:t xml:space="preserve">2 класс  </w:t>
      </w:r>
    </w:p>
    <w:p w:rsidR="00B8100C" w:rsidRDefault="00B8100C" w:rsidP="00B8100C">
      <w:pPr>
        <w:jc w:val="center"/>
        <w:rPr>
          <w:b/>
        </w:rPr>
      </w:pPr>
    </w:p>
    <w:p w:rsidR="00B8100C" w:rsidRDefault="00B8100C" w:rsidP="00B8100C">
      <w:pPr>
        <w:jc w:val="both"/>
        <w:rPr>
          <w:b/>
        </w:rPr>
      </w:pPr>
      <w:r>
        <w:rPr>
          <w:b/>
        </w:rPr>
        <w:t>Вводный урок (1 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«Россия – Родина моя»</w:t>
      </w:r>
      <w:r>
        <w:t xml:space="preserve"> (</w:t>
      </w:r>
      <w:r>
        <w:rPr>
          <w:b/>
        </w:rPr>
        <w:t>3 ч.)</w:t>
      </w:r>
    </w:p>
    <w:p w:rsidR="00B8100C" w:rsidRDefault="00B8100C" w:rsidP="00B8100C">
      <w:pPr>
        <w:jc w:val="both"/>
      </w:pPr>
      <w:r>
        <w:rPr>
          <w:b/>
        </w:rPr>
        <w:t xml:space="preserve">Мелодия. </w:t>
      </w:r>
      <w:r>
        <w:t xml:space="preserve"> </w:t>
      </w:r>
    </w:p>
    <w:p w:rsidR="00B8100C" w:rsidRDefault="00B8100C" w:rsidP="00B8100C">
      <w:pPr>
        <w:jc w:val="both"/>
      </w:pPr>
      <w: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>
        <w:t>М.П.Мусоргского</w:t>
      </w:r>
      <w:proofErr w:type="spellEnd"/>
      <w: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>
        <w:t>Песенность</w:t>
      </w:r>
      <w:proofErr w:type="spellEnd"/>
      <w:r>
        <w:t>, как отличительная черта русской музыки.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Здравствуй, Родина моя! Моя Россия. </w:t>
      </w:r>
    </w:p>
    <w:p w:rsidR="00B8100C" w:rsidRDefault="00B8100C" w:rsidP="00B8100C">
      <w:pPr>
        <w:jc w:val="both"/>
      </w:pPr>
      <w:r>
        <w:t xml:space="preserve"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>
        <w:t>Ю.Чичкова</w:t>
      </w:r>
      <w:proofErr w:type="spellEnd"/>
      <w:r>
        <w:t xml:space="preserve"> (сл. </w:t>
      </w:r>
      <w:proofErr w:type="spellStart"/>
      <w:r>
        <w:t>К.Ибряева</w:t>
      </w:r>
      <w:proofErr w:type="spellEnd"/>
      <w:r>
        <w:t>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Гимн России</w:t>
      </w:r>
      <w:r>
        <w:t>.</w:t>
      </w:r>
      <w:r>
        <w:rPr>
          <w:b/>
        </w:rPr>
        <w:t xml:space="preserve"> </w:t>
      </w:r>
      <w:r>
        <w:rPr>
          <w:b/>
          <w:i/>
        </w:rPr>
        <w:t xml:space="preserve">  Музыкальные образы родного края</w:t>
      </w:r>
      <w:r>
        <w:rPr>
          <w:b/>
        </w:rPr>
        <w:t xml:space="preserve">; </w:t>
      </w:r>
    </w:p>
    <w:p w:rsidR="00B8100C" w:rsidRDefault="00B8100C" w:rsidP="00B8100C">
      <w:pPr>
        <w:jc w:val="both"/>
      </w:pPr>
      <w:r>
        <w:t xml:space="preserve">Сочинения отечественных композиторов о Родине («Гимн России» </w:t>
      </w:r>
      <w:proofErr w:type="spellStart"/>
      <w:r>
        <w:t>А.Александров</w:t>
      </w:r>
      <w:proofErr w:type="spellEnd"/>
      <w:r>
        <w:t xml:space="preserve">, </w:t>
      </w:r>
      <w:proofErr w:type="spellStart"/>
      <w:r>
        <w:t>С.Михалков</w:t>
      </w:r>
      <w:proofErr w:type="spellEnd"/>
      <w:r>
        <w:t xml:space="preserve"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>
        <w:rPr>
          <w:b/>
        </w:rPr>
        <w:t xml:space="preserve"> </w:t>
      </w:r>
      <w:r>
        <w:t>Музыкальные образы родного края.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 «День, полный событий» (6 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Музыкальные инструменты (фортепиано). </w:t>
      </w:r>
    </w:p>
    <w:p w:rsidR="00B8100C" w:rsidRDefault="00B8100C" w:rsidP="00B8100C">
      <w:pPr>
        <w:jc w:val="both"/>
      </w:pPr>
      <w:r>
        <w:t xml:space="preserve"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>
        <w:t>П.Чайковского</w:t>
      </w:r>
      <w:proofErr w:type="spellEnd"/>
      <w:r>
        <w:t xml:space="preserve"> и </w:t>
      </w:r>
      <w:proofErr w:type="spellStart"/>
      <w:r>
        <w:t>С.Прокофьева</w:t>
      </w:r>
      <w:proofErr w:type="spellEnd"/>
      <w:r>
        <w:t>. Музыкальная речь как сочинения композиторов, передача информации, выраженной в звуках. Элементы нотной грамоты.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Природа и музыка. Прогулка. </w:t>
      </w:r>
    </w:p>
    <w:p w:rsidR="00B8100C" w:rsidRDefault="00B8100C" w:rsidP="00B8100C">
      <w:pPr>
        <w:jc w:val="both"/>
      </w:pPr>
      <w: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Мир ребенка в музыкальных интонациях, образах.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Танцы, танцы, танцы… </w:t>
      </w:r>
    </w:p>
    <w:p w:rsidR="00B8100C" w:rsidRDefault="00B8100C" w:rsidP="00B8100C">
      <w:pPr>
        <w:jc w:val="both"/>
      </w:pP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>
        <w:t>П.Чайковского</w:t>
      </w:r>
      <w:proofErr w:type="spellEnd"/>
      <w:r>
        <w:t xml:space="preserve"> и «Детской музыки» </w:t>
      </w:r>
      <w:proofErr w:type="spellStart"/>
      <w:r>
        <w:t>С.Прокофьева</w:t>
      </w:r>
      <w:proofErr w:type="spellEnd"/>
      <w:r>
        <w:t>.</w:t>
      </w:r>
    </w:p>
    <w:p w:rsidR="00B8100C" w:rsidRDefault="00B8100C" w:rsidP="00B8100C">
      <w:pPr>
        <w:jc w:val="both"/>
      </w:pPr>
      <w:r>
        <w:rPr>
          <w:b/>
        </w:rPr>
        <w:t>Эти разные марши. Звучащие картины</w:t>
      </w:r>
      <w:r>
        <w:t xml:space="preserve">. </w:t>
      </w:r>
    </w:p>
    <w:p w:rsidR="00B8100C" w:rsidRDefault="00B8100C" w:rsidP="00B8100C">
      <w:pPr>
        <w:jc w:val="both"/>
      </w:pP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B8100C" w:rsidRDefault="00B8100C" w:rsidP="00B8100C">
      <w:pPr>
        <w:jc w:val="both"/>
      </w:pPr>
      <w:r>
        <w:rPr>
          <w:b/>
        </w:rPr>
        <w:t xml:space="preserve">Расскажи сказку. </w:t>
      </w:r>
      <w: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</w:t>
      </w:r>
      <w:r>
        <w:lastRenderedPageBreak/>
        <w:t xml:space="preserve">Выразительность и изобразительность в музыке. Региональные музыкально-поэтические традиции: содержание, образная сфера и музыкальный язык.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Колыбельные. Мама. </w:t>
      </w:r>
    </w:p>
    <w:p w:rsidR="00B8100C" w:rsidRDefault="00B8100C" w:rsidP="00B8100C">
      <w:pPr>
        <w:jc w:val="both"/>
      </w:pPr>
      <w: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>
        <w:t>С.Прокофьева</w:t>
      </w:r>
      <w:proofErr w:type="spellEnd"/>
      <w:r>
        <w:t xml:space="preserve"> и </w:t>
      </w:r>
      <w:proofErr w:type="spellStart"/>
      <w:r>
        <w:t>П.Чайковского</w:t>
      </w:r>
      <w:proofErr w:type="spellEnd"/>
      <w:r>
        <w:t xml:space="preserve">).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«О России петь – что стремиться в храм» (6 ч.)</w:t>
      </w:r>
    </w:p>
    <w:p w:rsidR="00B8100C" w:rsidRDefault="00B8100C" w:rsidP="00B8100C">
      <w:pPr>
        <w:jc w:val="both"/>
      </w:pPr>
      <w:r>
        <w:rPr>
          <w:b/>
        </w:rPr>
        <w:t>Великий колокольный звон. Звучащие картины</w:t>
      </w:r>
      <w:r>
        <w:t xml:space="preserve">. </w:t>
      </w:r>
    </w:p>
    <w:p w:rsidR="00B8100C" w:rsidRDefault="00B8100C" w:rsidP="00B8100C">
      <w:pPr>
        <w:jc w:val="both"/>
      </w:pPr>
      <w:r>
        <w:t xml:space="preserve">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</w:t>
      </w:r>
      <w:proofErr w:type="spellStart"/>
      <w:r>
        <w:t>М.П.Мусоргского</w:t>
      </w:r>
      <w:proofErr w:type="spellEnd"/>
      <w:r>
        <w:t>).</w:t>
      </w:r>
    </w:p>
    <w:p w:rsidR="00B8100C" w:rsidRDefault="00B8100C" w:rsidP="00B8100C">
      <w:pPr>
        <w:jc w:val="both"/>
      </w:pPr>
      <w:r>
        <w:rPr>
          <w:b/>
        </w:rPr>
        <w:t>Святые земли русской. Князь Александр Невский</w:t>
      </w:r>
      <w:r>
        <w:t xml:space="preserve">. </w:t>
      </w:r>
    </w:p>
    <w:p w:rsidR="00B8100C" w:rsidRDefault="00B8100C" w:rsidP="00B8100C">
      <w:pPr>
        <w:jc w:val="both"/>
      </w:pPr>
      <w:r>
        <w:t xml:space="preserve">Народные музыкальные традиции Отечества. Обобщенное представление исторического прошлого в музыкальных образах. Кантата («Александр Невский» </w:t>
      </w:r>
      <w:proofErr w:type="spellStart"/>
      <w:r>
        <w:t>С.С.Прокофьев</w:t>
      </w:r>
      <w:proofErr w:type="spellEnd"/>
      <w:r>
        <w:t>). Различные виды музыки: хоровая, оркестровая.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Сергий Радонежский. </w:t>
      </w:r>
    </w:p>
    <w:p w:rsidR="00B8100C" w:rsidRDefault="00B8100C" w:rsidP="00B8100C">
      <w:pPr>
        <w:jc w:val="both"/>
      </w:pPr>
      <w:r>
        <w:t xml:space="preserve">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Молитва. </w:t>
      </w:r>
    </w:p>
    <w:p w:rsidR="00B8100C" w:rsidRDefault="00B8100C" w:rsidP="00B8100C">
      <w:pPr>
        <w:jc w:val="both"/>
      </w:pPr>
      <w:r>
        <w:t xml:space="preserve">Духовная музыка в творчестве композиторов (пьесы из «Детского альбома» </w:t>
      </w:r>
      <w:proofErr w:type="spellStart"/>
      <w:r>
        <w:t>П.И.Чайковского</w:t>
      </w:r>
      <w:proofErr w:type="spellEnd"/>
      <w:r>
        <w:t xml:space="preserve"> «Утренняя молитва», «В церкви»).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Рождество Христово! </w:t>
      </w:r>
    </w:p>
    <w:p w:rsidR="00B8100C" w:rsidRDefault="00B8100C" w:rsidP="00B8100C">
      <w:pPr>
        <w:jc w:val="both"/>
      </w:pPr>
      <w: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Музыка на Новогоднем празднике. </w:t>
      </w:r>
    </w:p>
    <w:p w:rsidR="00B8100C" w:rsidRDefault="00B8100C" w:rsidP="00B8100C">
      <w:pPr>
        <w:jc w:val="both"/>
      </w:pPr>
      <w: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«Гори, гори ясно, чтобы не погасло!» (4 ч.)</w:t>
      </w:r>
    </w:p>
    <w:p w:rsidR="00B8100C" w:rsidRDefault="00B8100C" w:rsidP="00B8100C">
      <w:pPr>
        <w:jc w:val="both"/>
      </w:pPr>
      <w:r>
        <w:rPr>
          <w:b/>
        </w:rPr>
        <w:t>Русские народные инструменты. Плясовые наигрыши</w:t>
      </w:r>
      <w:r>
        <w:t xml:space="preserve">. </w:t>
      </w:r>
    </w:p>
    <w:p w:rsidR="00B8100C" w:rsidRDefault="00B8100C" w:rsidP="00B8100C">
      <w:pPr>
        <w:jc w:val="both"/>
        <w:rPr>
          <w:b/>
        </w:rPr>
      </w:pPr>
      <w: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</w:r>
    </w:p>
    <w:p w:rsidR="00B8100C" w:rsidRDefault="00B8100C" w:rsidP="00B8100C">
      <w:pPr>
        <w:jc w:val="both"/>
      </w:pPr>
      <w:r>
        <w:rPr>
          <w:b/>
        </w:rPr>
        <w:t>Разыграй песню</w:t>
      </w:r>
      <w:r>
        <w:t xml:space="preserve">. </w:t>
      </w:r>
    </w:p>
    <w:p w:rsidR="00B8100C" w:rsidRDefault="00B8100C" w:rsidP="00B8100C">
      <w:pPr>
        <w:jc w:val="both"/>
        <w:rPr>
          <w:b/>
        </w:rPr>
      </w:pPr>
      <w: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</w:t>
      </w:r>
      <w:proofErr w:type="gramStart"/>
      <w:r>
        <w:t>Выходили</w:t>
      </w:r>
      <w:proofErr w:type="gramEnd"/>
      <w: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B8100C" w:rsidRDefault="00B8100C" w:rsidP="00B8100C">
      <w:pPr>
        <w:jc w:val="both"/>
      </w:pPr>
      <w:r>
        <w:rPr>
          <w:b/>
        </w:rPr>
        <w:t>Музыка в народном стиле. Сочини песенку</w:t>
      </w:r>
      <w:r>
        <w:t xml:space="preserve">. </w:t>
      </w:r>
    </w:p>
    <w:p w:rsidR="00B8100C" w:rsidRDefault="00B8100C" w:rsidP="00B8100C">
      <w:pPr>
        <w:jc w:val="both"/>
        <w:rPr>
          <w:b/>
        </w:rPr>
      </w:pPr>
      <w:r>
        <w:t xml:space="preserve">Народная и профессиональная музыка. Сопоставление мелодий произведений </w:t>
      </w:r>
      <w:proofErr w:type="spellStart"/>
      <w:r>
        <w:t>С.С.Прокофьева</w:t>
      </w:r>
      <w:proofErr w:type="spellEnd"/>
      <w:r>
        <w:t xml:space="preserve">, </w:t>
      </w:r>
      <w:proofErr w:type="spellStart"/>
      <w:r>
        <w:t>П.И.Чайковского</w:t>
      </w:r>
      <w:proofErr w:type="spellEnd"/>
      <w: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B8100C" w:rsidRDefault="00B8100C" w:rsidP="00B8100C">
      <w:pPr>
        <w:jc w:val="both"/>
        <w:rPr>
          <w:b/>
          <w:bCs/>
          <w:i/>
          <w:color w:val="000000"/>
        </w:rPr>
      </w:pPr>
      <w:r>
        <w:rPr>
          <w:b/>
        </w:rPr>
        <w:t xml:space="preserve">Обряды и праздники русского народа. </w:t>
      </w:r>
      <w:proofErr w:type="spellStart"/>
      <w:r>
        <w:rPr>
          <w:b/>
          <w:bCs/>
          <w:i/>
          <w:color w:val="000000"/>
        </w:rPr>
        <w:t>Р.</w:t>
      </w:r>
      <w:proofErr w:type="gramStart"/>
      <w:r>
        <w:rPr>
          <w:b/>
          <w:bCs/>
          <w:i/>
          <w:color w:val="000000"/>
        </w:rPr>
        <w:t>с</w:t>
      </w:r>
      <w:proofErr w:type="spellEnd"/>
      <w:proofErr w:type="gramEnd"/>
      <w:r>
        <w:rPr>
          <w:b/>
          <w:bCs/>
          <w:i/>
          <w:color w:val="000000"/>
        </w:rPr>
        <w:t xml:space="preserve">. Масленица на Севере </w:t>
      </w:r>
    </w:p>
    <w:p w:rsidR="00B8100C" w:rsidRDefault="00B8100C" w:rsidP="00B8100C">
      <w:pPr>
        <w:jc w:val="both"/>
        <w:rPr>
          <w:b/>
          <w:bCs/>
          <w:color w:val="000000"/>
        </w:rPr>
      </w:pPr>
      <w: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>
        <w:t>закличек</w:t>
      </w:r>
      <w:proofErr w:type="spellEnd"/>
      <w:r>
        <w:t xml:space="preserve"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«В музыкальном театре» (6 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lastRenderedPageBreak/>
        <w:t xml:space="preserve">Сказка будет впереди. </w:t>
      </w:r>
    </w:p>
    <w:p w:rsidR="00B8100C" w:rsidRDefault="00B8100C" w:rsidP="00B8100C">
      <w:pPr>
        <w:jc w:val="both"/>
        <w:rPr>
          <w:b/>
        </w:rPr>
      </w:pPr>
      <w:r>
        <w:t xml:space="preserve">Интонации музыкальные и речевые. Разучивание песни «Песня-спор» </w:t>
      </w:r>
      <w:proofErr w:type="spellStart"/>
      <w:r>
        <w:t>Г.Гладкова</w:t>
      </w:r>
      <w:proofErr w:type="spellEnd"/>
      <w:r>
        <w:t xml:space="preserve"> (</w:t>
      </w:r>
      <w:proofErr w:type="gramStart"/>
      <w:r>
        <w:t>из</w:t>
      </w:r>
      <w:proofErr w:type="gramEnd"/>
      <w:r>
        <w:t xml:space="preserve"> к/ф «</w:t>
      </w:r>
      <w:proofErr w:type="gramStart"/>
      <w:r>
        <w:t>Новогодние</w:t>
      </w:r>
      <w:proofErr w:type="gramEnd"/>
      <w:r>
        <w:t xml:space="preserve"> приключения Маши и Вити») в форме музыкального диалога.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Детский музыкальный театр. Опера. Балет. </w:t>
      </w:r>
    </w:p>
    <w:p w:rsidR="00B8100C" w:rsidRDefault="00B8100C" w:rsidP="00B8100C">
      <w:pPr>
        <w:jc w:val="both"/>
      </w:pPr>
      <w: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опере и балете.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Театр оперы и балета. Балет.</w:t>
      </w:r>
    </w:p>
    <w:p w:rsidR="00B8100C" w:rsidRDefault="00B8100C" w:rsidP="00B8100C">
      <w:pPr>
        <w:jc w:val="both"/>
      </w:pPr>
      <w:r>
        <w:t xml:space="preserve">Обобщенное представление об основных образно-эмоциональных сферах музыки и о многообразии музыкальных жанров. </w:t>
      </w:r>
      <w:r>
        <w:rPr>
          <w:bCs/>
        </w:rPr>
        <w:t>Балет. Балерина. Танцор. Кордебалет. Драматургия  развития. Театры оперы и балета мира. Фрагменты из балетов</w:t>
      </w:r>
      <w:proofErr w:type="gramStart"/>
      <w:r>
        <w:rPr>
          <w:bCs/>
        </w:rPr>
        <w:t>.</w:t>
      </w:r>
      <w:r>
        <w:t xml:space="preserve">. </w:t>
      </w:r>
      <w:proofErr w:type="spellStart"/>
      <w:proofErr w:type="gramEnd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опере и балете.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«Волшебная палочка» дирижера. </w:t>
      </w:r>
    </w:p>
    <w:p w:rsidR="00B8100C" w:rsidRDefault="00B8100C" w:rsidP="00B8100C">
      <w:pPr>
        <w:jc w:val="both"/>
      </w:pPr>
      <w: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B8100C" w:rsidRDefault="00B8100C" w:rsidP="00B8100C">
      <w:pPr>
        <w:jc w:val="both"/>
      </w:pPr>
      <w:r>
        <w:rPr>
          <w:b/>
        </w:rPr>
        <w:t>Опера «Руслан и Людмила». Сцены из оперы</w:t>
      </w:r>
      <w:r>
        <w:t xml:space="preserve">. </w:t>
      </w:r>
    </w:p>
    <w:p w:rsidR="00B8100C" w:rsidRDefault="00B8100C" w:rsidP="00B8100C">
      <w:pPr>
        <w:jc w:val="both"/>
      </w:pPr>
      <w:r>
        <w:t xml:space="preserve">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«Какое чудное мгновенье!» Увертюра. Финал.   </w:t>
      </w:r>
    </w:p>
    <w:p w:rsidR="00B8100C" w:rsidRDefault="00B8100C" w:rsidP="00B8100C">
      <w:pPr>
        <w:jc w:val="both"/>
      </w:pPr>
      <w:r>
        <w:t>Постижение общих закономерностей музыки: развитие музыки – движение музыки. Увертюра к опере. Обобщение музыкальных впечатлений второклассников за 3   четверть.</w:t>
      </w:r>
    </w:p>
    <w:p w:rsidR="00B8100C" w:rsidRDefault="00B8100C" w:rsidP="00B8100C">
      <w:pPr>
        <w:jc w:val="both"/>
      </w:pPr>
      <w:r>
        <w:rPr>
          <w:b/>
        </w:rPr>
        <w:t>Тема «В концертном зале » (3 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Симфоническая сказка (</w:t>
      </w:r>
      <w:proofErr w:type="spellStart"/>
      <w:r>
        <w:rPr>
          <w:b/>
        </w:rPr>
        <w:t>С.Прокофьев</w:t>
      </w:r>
      <w:proofErr w:type="spellEnd"/>
      <w:r>
        <w:rPr>
          <w:b/>
        </w:rPr>
        <w:t xml:space="preserve"> «Петя и волк»).        </w:t>
      </w:r>
    </w:p>
    <w:p w:rsidR="00B8100C" w:rsidRDefault="00B8100C" w:rsidP="00B8100C">
      <w:pPr>
        <w:jc w:val="both"/>
      </w:pPr>
      <w: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B8100C" w:rsidRDefault="00B8100C" w:rsidP="00B8100C">
      <w:pPr>
        <w:jc w:val="both"/>
      </w:pPr>
      <w:r>
        <w:rPr>
          <w:b/>
        </w:rPr>
        <w:t>«Картинки с выставки». Музыкальное впечатление</w:t>
      </w:r>
      <w:r>
        <w:t xml:space="preserve">. </w:t>
      </w:r>
    </w:p>
    <w:p w:rsidR="00B8100C" w:rsidRDefault="00B8100C" w:rsidP="00B8100C">
      <w:pPr>
        <w:jc w:val="both"/>
      </w:pPr>
      <w:r>
        <w:t xml:space="preserve">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>
        <w:t>М.П.Мусоргского</w:t>
      </w:r>
      <w:proofErr w:type="spellEnd"/>
      <w:r>
        <w:t xml:space="preserve">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«Звучит нестареющий Моцарт». Симфония №40. Увертюра. </w:t>
      </w:r>
    </w:p>
    <w:p w:rsidR="00B8100C" w:rsidRDefault="00B8100C" w:rsidP="00B8100C">
      <w:pPr>
        <w:jc w:val="both"/>
      </w:pPr>
      <w: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</w:t>
      </w:r>
      <w:proofErr w:type="spellStart"/>
      <w:r>
        <w:t>В.А.Моцарта</w:t>
      </w:r>
      <w:proofErr w:type="spellEnd"/>
      <w:r>
        <w:t>.</w:t>
      </w:r>
    </w:p>
    <w:p w:rsidR="00B8100C" w:rsidRDefault="00B8100C" w:rsidP="00B8100C">
      <w:pPr>
        <w:jc w:val="both"/>
      </w:pPr>
      <w:r>
        <w:rPr>
          <w:b/>
        </w:rPr>
        <w:t>Тема «Чтоб музыкантом быть, так надобно уменье» (5 ч.)</w:t>
      </w:r>
    </w:p>
    <w:p w:rsidR="00B8100C" w:rsidRDefault="00B8100C" w:rsidP="00B8100C">
      <w:pPr>
        <w:jc w:val="both"/>
      </w:pPr>
      <w:r>
        <w:rPr>
          <w:b/>
        </w:rPr>
        <w:t>Волшебный цветик-</w:t>
      </w:r>
      <w:proofErr w:type="spellStart"/>
      <w:r>
        <w:rPr>
          <w:b/>
        </w:rPr>
        <w:t>семицветик</w:t>
      </w:r>
      <w:proofErr w:type="spellEnd"/>
      <w:r>
        <w:rPr>
          <w:b/>
        </w:rPr>
        <w:t xml:space="preserve">. И все это Бах! </w:t>
      </w:r>
      <w: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</w:t>
      </w:r>
      <w:proofErr w:type="spellStart"/>
      <w:r>
        <w:t>С.Баха</w:t>
      </w:r>
      <w:proofErr w:type="spellEnd"/>
      <w:r>
        <w:t>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Все в движении. Попутная песня.</w:t>
      </w:r>
    </w:p>
    <w:p w:rsidR="00B8100C" w:rsidRDefault="00B8100C" w:rsidP="00B8100C">
      <w:pPr>
        <w:jc w:val="both"/>
      </w:pPr>
      <w: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lastRenderedPageBreak/>
        <w:t xml:space="preserve">«Два лада» Природа и музыка. </w:t>
      </w:r>
    </w:p>
    <w:p w:rsidR="00B8100C" w:rsidRDefault="00B8100C" w:rsidP="00B8100C">
      <w:pPr>
        <w:jc w:val="both"/>
      </w:pPr>
      <w: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Мир композитора (</w:t>
      </w:r>
      <w:proofErr w:type="spellStart"/>
      <w:r>
        <w:rPr>
          <w:b/>
        </w:rPr>
        <w:t>П.Чайковский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С.Прокофьев</w:t>
      </w:r>
      <w:proofErr w:type="spellEnd"/>
      <w:r>
        <w:rPr>
          <w:b/>
        </w:rPr>
        <w:t xml:space="preserve">). </w:t>
      </w:r>
    </w:p>
    <w:p w:rsidR="00B8100C" w:rsidRDefault="00B8100C" w:rsidP="00B8100C">
      <w:pPr>
        <w:jc w:val="both"/>
        <w:rPr>
          <w:b/>
        </w:rPr>
      </w:pPr>
      <w:r>
        <w:t xml:space="preserve">Общие представления о музыкальной жизни страны. Конкурсы и фестивали музыкантов. Первый (международный конкурс </w:t>
      </w:r>
      <w:proofErr w:type="spellStart"/>
      <w:r>
        <w:t>П.И.Чайковского</w:t>
      </w:r>
      <w:proofErr w:type="spellEnd"/>
      <w:r>
        <w:t>).</w:t>
      </w:r>
      <w:r>
        <w:rPr>
          <w:b/>
        </w:rPr>
        <w:t xml:space="preserve"> </w:t>
      </w:r>
      <w:r>
        <w:t>Интонационное богатство мира. Своеобразие (стиль) музыкальной речи композиторов (</w:t>
      </w:r>
      <w:proofErr w:type="spellStart"/>
      <w:r>
        <w:t>С.Прокофьева</w:t>
      </w:r>
      <w:proofErr w:type="spellEnd"/>
      <w:r>
        <w:t xml:space="preserve">, </w:t>
      </w:r>
      <w:proofErr w:type="spellStart"/>
      <w:r>
        <w:t>П.Чайковского</w:t>
      </w:r>
      <w:proofErr w:type="spellEnd"/>
      <w:r>
        <w:t>).</w:t>
      </w:r>
      <w:r>
        <w:rPr>
          <w:b/>
        </w:rPr>
        <w:t xml:space="preserve">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Заключительный  урок – концерт. </w:t>
      </w:r>
    </w:p>
    <w:p w:rsidR="00B8100C" w:rsidRDefault="00B8100C" w:rsidP="00B8100C">
      <w:pPr>
        <w:jc w:val="both"/>
      </w:pPr>
      <w: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B8100C" w:rsidRDefault="00B8100C" w:rsidP="00B8100C">
      <w:pPr>
        <w:rPr>
          <w:b/>
          <w:sz w:val="28"/>
        </w:rPr>
      </w:pPr>
    </w:p>
    <w:p w:rsidR="00B8100C" w:rsidRDefault="00B8100C" w:rsidP="00B8100C">
      <w:pPr>
        <w:rPr>
          <w:b/>
        </w:rPr>
      </w:pPr>
      <w:r>
        <w:rPr>
          <w:b/>
        </w:rPr>
        <w:t xml:space="preserve">3 класс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Вводный урок (1 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«Россия – Родина моя»</w:t>
      </w:r>
      <w:r>
        <w:t xml:space="preserve"> (</w:t>
      </w:r>
      <w:r>
        <w:rPr>
          <w:b/>
        </w:rPr>
        <w:t>5 ч.)</w:t>
      </w:r>
    </w:p>
    <w:p w:rsidR="00B8100C" w:rsidRDefault="00B8100C" w:rsidP="00B8100C">
      <w:pPr>
        <w:jc w:val="both"/>
      </w:pPr>
      <w:r>
        <w:rPr>
          <w:b/>
        </w:rPr>
        <w:t>Мелодия  - душа музыки</w:t>
      </w:r>
      <w:r>
        <w:t xml:space="preserve">. </w:t>
      </w:r>
    </w:p>
    <w:p w:rsidR="00B8100C" w:rsidRDefault="00B8100C" w:rsidP="00B8100C">
      <w:pPr>
        <w:jc w:val="both"/>
      </w:pPr>
      <w:r>
        <w:t xml:space="preserve">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>
        <w:t>Песенность</w:t>
      </w:r>
      <w:proofErr w:type="spellEnd"/>
      <w:r>
        <w:t>, как отличительная черта русской музыки. Углубляется понимание мелодии как основы музыки – ее души.</w:t>
      </w:r>
    </w:p>
    <w:p w:rsidR="00B8100C" w:rsidRDefault="00B8100C" w:rsidP="00B8100C">
      <w:pPr>
        <w:jc w:val="both"/>
      </w:pPr>
      <w:r>
        <w:rPr>
          <w:b/>
        </w:rPr>
        <w:t>Природа и музыка. Звучащие картины.</w:t>
      </w:r>
      <w:r>
        <w:t xml:space="preserve"> </w:t>
      </w:r>
    </w:p>
    <w:p w:rsidR="00B8100C" w:rsidRDefault="00B8100C" w:rsidP="00B8100C">
      <w:pPr>
        <w:jc w:val="both"/>
      </w:pPr>
      <w:r>
        <w:t xml:space="preserve"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«Виват, Россия!» (кант). «Наша слава – русская держава». </w:t>
      </w:r>
    </w:p>
    <w:p w:rsidR="00B8100C" w:rsidRDefault="00B8100C" w:rsidP="00B8100C">
      <w:pPr>
        <w:jc w:val="both"/>
      </w:pPr>
      <w: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B8100C" w:rsidRDefault="00B8100C" w:rsidP="00B8100C">
      <w:pPr>
        <w:jc w:val="both"/>
      </w:pPr>
      <w:r>
        <w:rPr>
          <w:b/>
        </w:rPr>
        <w:t>Кантата Прокофьева «Александр Невский».</w:t>
      </w:r>
      <w:r>
        <w:t xml:space="preserve"> </w:t>
      </w:r>
    </w:p>
    <w:p w:rsidR="00B8100C" w:rsidRDefault="00B8100C" w:rsidP="00B8100C">
      <w:pPr>
        <w:jc w:val="both"/>
      </w:pPr>
      <w:r>
        <w:t xml:space="preserve">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>
        <w:t>С.С.Прокофьева</w:t>
      </w:r>
      <w:proofErr w:type="spellEnd"/>
      <w:r>
        <w:t xml:space="preserve"> «Александр Невский». Образы защитников Отечества в различных жанрах музыки.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Опера «Иван Сусанин». </w:t>
      </w:r>
    </w:p>
    <w:p w:rsidR="00B8100C" w:rsidRDefault="00B8100C" w:rsidP="00B8100C">
      <w:pPr>
        <w:jc w:val="both"/>
      </w:pPr>
      <w: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</w:r>
      <w:proofErr w:type="spellStart"/>
      <w:r>
        <w:t>М.И.Глинки</w:t>
      </w:r>
      <w:proofErr w:type="spellEnd"/>
      <w:r>
        <w:t xml:space="preserve"> «Иван Сусанин». 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«День, полный событий» (4 ч.)</w:t>
      </w:r>
    </w:p>
    <w:p w:rsidR="00B8100C" w:rsidRDefault="00B8100C" w:rsidP="00B8100C">
      <w:pPr>
        <w:jc w:val="both"/>
      </w:pPr>
      <w:r>
        <w:rPr>
          <w:b/>
        </w:rPr>
        <w:t xml:space="preserve">Образы природы в музыке. Утро. </w:t>
      </w:r>
      <w:r>
        <w:t xml:space="preserve"> </w:t>
      </w:r>
    </w:p>
    <w:p w:rsidR="00B8100C" w:rsidRDefault="00B8100C" w:rsidP="00B8100C">
      <w:pPr>
        <w:jc w:val="both"/>
      </w:pPr>
      <w:r>
        <w:t xml:space="preserve">Звучание окружающей жизни, природы, настроений, чувств и характера человека. </w:t>
      </w:r>
      <w:proofErr w:type="spellStart"/>
      <w:r>
        <w:t>Песенность</w:t>
      </w:r>
      <w:proofErr w:type="spellEnd"/>
      <w:r>
        <w:t xml:space="preserve">. Выразительность и изобразительность в музыкальных произведениях </w:t>
      </w:r>
      <w:proofErr w:type="spellStart"/>
      <w:r>
        <w:t>П.Чайковского</w:t>
      </w:r>
      <w:proofErr w:type="spellEnd"/>
      <w:r>
        <w:t xml:space="preserve"> «Утренняя молитва» и </w:t>
      </w:r>
      <w:proofErr w:type="spellStart"/>
      <w:r>
        <w:t>Э.Грига</w:t>
      </w:r>
      <w:proofErr w:type="spellEnd"/>
      <w:r>
        <w:t xml:space="preserve"> «Утро». </w:t>
      </w:r>
    </w:p>
    <w:p w:rsidR="00B8100C" w:rsidRDefault="00B8100C" w:rsidP="00B8100C">
      <w:pPr>
        <w:jc w:val="both"/>
      </w:pPr>
      <w:r>
        <w:rPr>
          <w:b/>
        </w:rPr>
        <w:t>Портрет в музыке. В каждой интонации спрятан человек.</w:t>
      </w:r>
      <w:r>
        <w:t xml:space="preserve"> </w:t>
      </w:r>
    </w:p>
    <w:p w:rsidR="00B8100C" w:rsidRDefault="00B8100C" w:rsidP="00B8100C">
      <w:pPr>
        <w:jc w:val="both"/>
      </w:pPr>
      <w:r>
        <w:t>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«В детской». Игры и игрушки. На прогулке. Вечер. </w:t>
      </w:r>
    </w:p>
    <w:p w:rsidR="00B8100C" w:rsidRDefault="00B8100C" w:rsidP="00B8100C">
      <w:pPr>
        <w:jc w:val="both"/>
      </w:pPr>
      <w:r>
        <w:t xml:space="preserve">Выразительность и изобразительность в музыке. Интонационная выразительность. Детская тема в произведениях </w:t>
      </w:r>
      <w:proofErr w:type="spellStart"/>
      <w:r>
        <w:t>М.П.Мусоргского</w:t>
      </w:r>
      <w:proofErr w:type="spellEnd"/>
      <w:r>
        <w:t xml:space="preserve">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lastRenderedPageBreak/>
        <w:t xml:space="preserve">На прогулке. Вечер. </w:t>
      </w:r>
    </w:p>
    <w:p w:rsidR="00B8100C" w:rsidRDefault="00B8100C" w:rsidP="00B8100C">
      <w:pPr>
        <w:jc w:val="both"/>
      </w:pPr>
      <w: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>
        <w:t>С.Прокофьева</w:t>
      </w:r>
      <w:proofErr w:type="spellEnd"/>
      <w:r>
        <w:t xml:space="preserve">, </w:t>
      </w:r>
      <w:proofErr w:type="spellStart"/>
      <w:r>
        <w:t>П.Чайковского</w:t>
      </w:r>
      <w:proofErr w:type="spellEnd"/>
      <w:r>
        <w:t xml:space="preserve">, </w:t>
      </w:r>
      <w:proofErr w:type="spellStart"/>
      <w:r>
        <w:t>Э.Грига</w:t>
      </w:r>
      <w:proofErr w:type="spellEnd"/>
      <w:r>
        <w:t xml:space="preserve">, </w:t>
      </w:r>
      <w:proofErr w:type="spellStart"/>
      <w:r>
        <w:t>М.Мусоргского</w:t>
      </w:r>
      <w:proofErr w:type="spellEnd"/>
      <w:r>
        <w:t xml:space="preserve">).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«О России петь – что стремиться в храм» (4 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Древнейшая песнь материнства  «Радуйся, Мария!»  </w:t>
      </w:r>
    </w:p>
    <w:p w:rsidR="00B8100C" w:rsidRDefault="00B8100C" w:rsidP="00B8100C">
      <w:pPr>
        <w:jc w:val="both"/>
      </w:pPr>
      <w:r>
        <w:t>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Образ матери в музыке, поэзии, </w:t>
      </w:r>
      <w:proofErr w:type="gramStart"/>
      <w:r>
        <w:rPr>
          <w:b/>
        </w:rPr>
        <w:t>ИЗО</w:t>
      </w:r>
      <w:proofErr w:type="gramEnd"/>
      <w:r>
        <w:rPr>
          <w:b/>
        </w:rPr>
        <w:t xml:space="preserve">. </w:t>
      </w:r>
    </w:p>
    <w:p w:rsidR="00B8100C" w:rsidRDefault="00B8100C" w:rsidP="00B8100C">
      <w:pPr>
        <w:jc w:val="both"/>
      </w:pPr>
      <w:r>
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B8100C" w:rsidRDefault="00B8100C" w:rsidP="00B8100C">
      <w:pPr>
        <w:jc w:val="both"/>
      </w:pPr>
      <w:r>
        <w:rPr>
          <w:b/>
        </w:rPr>
        <w:t xml:space="preserve">Образ праздника в искусстве. Вербное воскресенье. </w:t>
      </w:r>
    </w:p>
    <w:p w:rsidR="00B8100C" w:rsidRDefault="00B8100C" w:rsidP="00B8100C">
      <w:pPr>
        <w:jc w:val="both"/>
      </w:pPr>
      <w:r>
        <w:t>Народные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B8100C" w:rsidRDefault="00B8100C" w:rsidP="00B8100C">
      <w:pPr>
        <w:jc w:val="both"/>
      </w:pPr>
      <w:r>
        <w:rPr>
          <w:b/>
        </w:rPr>
        <w:t>Святые  земли Русской. Княгиня Ольга. Князь Владимир.</w:t>
      </w:r>
      <w:r>
        <w:t xml:space="preserve"> </w:t>
      </w:r>
    </w:p>
    <w:p w:rsidR="00B8100C" w:rsidRDefault="00B8100C" w:rsidP="00B8100C">
      <w:pPr>
        <w:jc w:val="both"/>
      </w:pPr>
      <w:r>
        <w:t xml:space="preserve">Народная и профессиональная музыка. Духовная музыка в творчестве композиторов. Святые земли Русской.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«Гори, гори ясно, чтобы не погасло!» (4 ч.)</w:t>
      </w:r>
    </w:p>
    <w:p w:rsidR="00B8100C" w:rsidRDefault="00B8100C" w:rsidP="00B8100C">
      <w:pPr>
        <w:jc w:val="both"/>
      </w:pPr>
      <w:r>
        <w:rPr>
          <w:b/>
        </w:rPr>
        <w:t xml:space="preserve"> «Настрою гусли на старинный лад» (былины).  Былина о Садко и Морском царе.</w:t>
      </w:r>
      <w:r>
        <w:t xml:space="preserve"> Музыкальный и поэтический фольклор России. Народные музыкальные традиции Отечества. </w:t>
      </w:r>
    </w:p>
    <w:p w:rsidR="00B8100C" w:rsidRDefault="00B8100C" w:rsidP="00B8100C">
      <w:pPr>
        <w:jc w:val="both"/>
      </w:pPr>
      <w:r>
        <w:rPr>
          <w:b/>
        </w:rPr>
        <w:t>Былина о Садко и Морском царе.</w:t>
      </w:r>
      <w:r>
        <w:t xml:space="preserve"> </w:t>
      </w:r>
    </w:p>
    <w:p w:rsidR="00B8100C" w:rsidRDefault="00B8100C" w:rsidP="00B8100C">
      <w:pPr>
        <w:jc w:val="both"/>
      </w:pPr>
      <w:r>
        <w:t>Наблюдение народного творчества. Жанр былины.</w:t>
      </w:r>
    </w:p>
    <w:p w:rsidR="00B8100C" w:rsidRDefault="00B8100C" w:rsidP="00B8100C">
      <w:pPr>
        <w:jc w:val="both"/>
      </w:pPr>
      <w:r>
        <w:rPr>
          <w:b/>
        </w:rPr>
        <w:t>Певцы русской старины.  «Лель, мой Лель…»</w:t>
      </w:r>
      <w:r>
        <w:t xml:space="preserve"> </w:t>
      </w:r>
    </w:p>
    <w:p w:rsidR="00B8100C" w:rsidRDefault="00B8100C" w:rsidP="00B8100C">
      <w:pPr>
        <w:jc w:val="both"/>
      </w:pPr>
      <w:r>
        <w:t>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</w:t>
      </w:r>
      <w:proofErr w:type="spellStart"/>
      <w:r>
        <w:t>М.Глинки</w:t>
      </w:r>
      <w:proofErr w:type="spellEnd"/>
      <w:r>
        <w:t xml:space="preserve">, </w:t>
      </w:r>
      <w:proofErr w:type="spellStart"/>
      <w:r>
        <w:t>Н.Римского</w:t>
      </w:r>
      <w:proofErr w:type="spellEnd"/>
      <w:r>
        <w:t>-Корсакова).</w:t>
      </w:r>
    </w:p>
    <w:p w:rsidR="00B8100C" w:rsidRDefault="00B8100C" w:rsidP="00B8100C">
      <w:pPr>
        <w:jc w:val="both"/>
      </w:pPr>
      <w:r>
        <w:rPr>
          <w:b/>
        </w:rPr>
        <w:t>Звучащие картины. «Прощание с Масленицей»</w:t>
      </w:r>
      <w:r>
        <w:t xml:space="preserve">. </w:t>
      </w:r>
    </w:p>
    <w:p w:rsidR="00B8100C" w:rsidRDefault="00B8100C" w:rsidP="00B8100C">
      <w:pPr>
        <w:jc w:val="both"/>
      </w:pPr>
      <w:r>
        <w:t xml:space="preserve">Музыкальный и поэтический фольклор России: обряды. Народная и профессиональная музыка. Народные традиции и обряды в музыке русского  композитора  </w:t>
      </w:r>
      <w:proofErr w:type="spellStart"/>
      <w:r>
        <w:t>Н.Римского</w:t>
      </w:r>
      <w:proofErr w:type="spellEnd"/>
      <w:r>
        <w:t>-Корсакова.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«В музыкальном театре» (6 ч.)</w:t>
      </w:r>
    </w:p>
    <w:p w:rsidR="00B8100C" w:rsidRDefault="00B8100C" w:rsidP="00B8100C">
      <w:pPr>
        <w:jc w:val="both"/>
      </w:pPr>
      <w:r>
        <w:rPr>
          <w:b/>
        </w:rPr>
        <w:t>Опера «Руслан и Людмила».</w:t>
      </w:r>
      <w:r>
        <w:t xml:space="preserve"> </w:t>
      </w:r>
    </w:p>
    <w:p w:rsidR="00B8100C" w:rsidRDefault="00B8100C" w:rsidP="00B8100C">
      <w:pPr>
        <w:jc w:val="both"/>
      </w:pPr>
      <w: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</w:t>
      </w:r>
      <w:proofErr w:type="spellStart"/>
      <w:r>
        <w:t>М.Глинки</w:t>
      </w:r>
      <w:proofErr w:type="spellEnd"/>
      <w:r>
        <w:t xml:space="preserve"> «Руслан и Людмила».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Опера «Орфей и </w:t>
      </w:r>
      <w:proofErr w:type="spellStart"/>
      <w:r>
        <w:rPr>
          <w:b/>
        </w:rPr>
        <w:t>Эвридика</w:t>
      </w:r>
      <w:proofErr w:type="spellEnd"/>
      <w:r>
        <w:rPr>
          <w:b/>
        </w:rPr>
        <w:t xml:space="preserve">». </w:t>
      </w:r>
    </w:p>
    <w:p w:rsidR="00B8100C" w:rsidRDefault="00B8100C" w:rsidP="00B8100C">
      <w:pPr>
        <w:jc w:val="both"/>
      </w:pPr>
      <w: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</w:t>
      </w:r>
      <w:proofErr w:type="spellStart"/>
      <w:r>
        <w:t>К.Глюка</w:t>
      </w:r>
      <w:proofErr w:type="spellEnd"/>
      <w:r>
        <w:t xml:space="preserve"> «Орфей и </w:t>
      </w:r>
      <w:proofErr w:type="spellStart"/>
      <w:r>
        <w:t>Эвридика</w:t>
      </w:r>
      <w:proofErr w:type="spellEnd"/>
      <w:r>
        <w:t>».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Опера «Снегурочка». </w:t>
      </w:r>
    </w:p>
    <w:p w:rsidR="00B8100C" w:rsidRDefault="00B8100C" w:rsidP="00B8100C">
      <w:pPr>
        <w:jc w:val="both"/>
      </w:pPr>
      <w: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</w:t>
      </w:r>
      <w:proofErr w:type="spellStart"/>
      <w:r>
        <w:t>Н.Римского</w:t>
      </w:r>
      <w:proofErr w:type="spellEnd"/>
      <w:r>
        <w:t xml:space="preserve">-Корсакова «Снегурочка» </w:t>
      </w:r>
    </w:p>
    <w:p w:rsidR="00B8100C" w:rsidRDefault="00B8100C" w:rsidP="00B8100C">
      <w:pPr>
        <w:jc w:val="both"/>
      </w:pPr>
      <w:r>
        <w:rPr>
          <w:b/>
        </w:rPr>
        <w:t>Опера «Садко».  «Океан – море синее».</w:t>
      </w:r>
      <w:r>
        <w:t xml:space="preserve"> </w:t>
      </w:r>
    </w:p>
    <w:p w:rsidR="00B8100C" w:rsidRDefault="00B8100C" w:rsidP="00B8100C">
      <w:pPr>
        <w:jc w:val="both"/>
      </w:pPr>
      <w: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</w:t>
      </w:r>
      <w:r>
        <w:lastRenderedPageBreak/>
        <w:t xml:space="preserve">художественных образов. Музыкальные темы-характеристики главных героев. Интонационно-образное развитие в опере </w:t>
      </w:r>
      <w:proofErr w:type="spellStart"/>
      <w:r>
        <w:t>Н.Римского</w:t>
      </w:r>
      <w:proofErr w:type="spellEnd"/>
      <w:r>
        <w:t>-Корсакова «Снегурочка» и во вступлении к опере «Садко» «Океан – море синее».</w:t>
      </w:r>
    </w:p>
    <w:p w:rsidR="00B8100C" w:rsidRDefault="00B8100C" w:rsidP="00B8100C">
      <w:pPr>
        <w:jc w:val="both"/>
      </w:pPr>
      <w:r>
        <w:rPr>
          <w:b/>
        </w:rPr>
        <w:t>Балет «Спящая красавица».</w:t>
      </w:r>
      <w:r>
        <w:t xml:space="preserve"> </w:t>
      </w:r>
    </w:p>
    <w:p w:rsidR="00B8100C" w:rsidRDefault="00B8100C" w:rsidP="00B8100C">
      <w:pPr>
        <w:jc w:val="both"/>
      </w:pPr>
      <w:r>
        <w:t xml:space="preserve">Балет. Музыкальное развитие в сопоставлении и столкновении человеческих чувств, тем, художественных образов. Интонационно-образное развитие в балете </w:t>
      </w:r>
      <w:proofErr w:type="spellStart"/>
      <w:r>
        <w:t>П.И.Чайковского</w:t>
      </w:r>
      <w:proofErr w:type="spellEnd"/>
      <w:r>
        <w:t xml:space="preserve"> «Спящая красавица». Контраст.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В современных ритмах (мюзиклы). </w:t>
      </w:r>
    </w:p>
    <w:p w:rsidR="00B8100C" w:rsidRDefault="00B8100C" w:rsidP="00B8100C">
      <w:pPr>
        <w:jc w:val="both"/>
      </w:pPr>
      <w:r>
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B8100C" w:rsidRDefault="00B8100C" w:rsidP="00B8100C">
      <w:pPr>
        <w:jc w:val="both"/>
      </w:pPr>
      <w:r>
        <w:rPr>
          <w:b/>
        </w:rPr>
        <w:t>Тема «В концертном зале » (5 ч.)</w:t>
      </w:r>
    </w:p>
    <w:p w:rsidR="00B8100C" w:rsidRDefault="00B8100C" w:rsidP="00B8100C">
      <w:pPr>
        <w:jc w:val="both"/>
      </w:pPr>
      <w:r>
        <w:rPr>
          <w:b/>
        </w:rPr>
        <w:t>Музыкальное состязание (концерт)</w:t>
      </w:r>
      <w:r>
        <w:t xml:space="preserve">. </w:t>
      </w:r>
    </w:p>
    <w:p w:rsidR="00B8100C" w:rsidRDefault="00B8100C" w:rsidP="00B8100C">
      <w:pPr>
        <w:jc w:val="both"/>
      </w:pPr>
      <w:r>
        <w:t>Различные виды музыки: инструментальная.  Концерт. Композитор – исполнитель – слушатель. Жанр инструментального концерта.</w:t>
      </w:r>
    </w:p>
    <w:p w:rsidR="00B8100C" w:rsidRDefault="00B8100C" w:rsidP="00B8100C">
      <w:pPr>
        <w:jc w:val="both"/>
      </w:pPr>
      <w:r>
        <w:rPr>
          <w:b/>
        </w:rPr>
        <w:t>Музыкальные инструменты (флейта). Звучащие картины.</w:t>
      </w:r>
      <w:r>
        <w:t xml:space="preserve"> </w:t>
      </w:r>
    </w:p>
    <w:p w:rsidR="00B8100C" w:rsidRDefault="00B8100C" w:rsidP="00B8100C">
      <w:pPr>
        <w:jc w:val="both"/>
      </w:pPr>
      <w:r>
        <w:t xml:space="preserve">Музыкальные инструменты. Выразительные возможности флейты.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Музыкальные инструменты (скрипка).</w:t>
      </w:r>
      <w:r>
        <w:t xml:space="preserve"> </w:t>
      </w:r>
    </w:p>
    <w:p w:rsidR="00B8100C" w:rsidRDefault="00B8100C" w:rsidP="00B8100C">
      <w:pPr>
        <w:jc w:val="both"/>
      </w:pPr>
      <w:r>
        <w:t>Музыкальные инструменты. Выразительные возможности скрипки. Выдающиеся скрипичные мастера и исполнители. Обобщение музыкальных впечатлений третьеклассников за 3   четверть.</w:t>
      </w:r>
      <w:r>
        <w:rPr>
          <w:b/>
        </w:rPr>
        <w:t xml:space="preserve">      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Сюита «Пер </w:t>
      </w:r>
      <w:proofErr w:type="spellStart"/>
      <w:r>
        <w:rPr>
          <w:b/>
        </w:rPr>
        <w:t>Гюнт</w:t>
      </w:r>
      <w:proofErr w:type="spellEnd"/>
      <w:r>
        <w:rPr>
          <w:b/>
        </w:rPr>
        <w:t xml:space="preserve">». </w:t>
      </w:r>
    </w:p>
    <w:p w:rsidR="00B8100C" w:rsidRDefault="00B8100C" w:rsidP="00B8100C">
      <w:pPr>
        <w:jc w:val="both"/>
      </w:pPr>
      <w: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Контрастные образы сюиты </w:t>
      </w:r>
      <w:proofErr w:type="spellStart"/>
      <w:r>
        <w:t>Э.Грига</w:t>
      </w:r>
      <w:proofErr w:type="spellEnd"/>
      <w:r>
        <w:t xml:space="preserve"> «Пер </w:t>
      </w:r>
      <w:proofErr w:type="spellStart"/>
      <w:r>
        <w:t>Гюнт</w:t>
      </w:r>
      <w:proofErr w:type="spellEnd"/>
      <w:r>
        <w:t>».</w:t>
      </w:r>
      <w:r>
        <w:rPr>
          <w:b/>
        </w:rPr>
        <w:t xml:space="preserve">   </w:t>
      </w:r>
    </w:p>
    <w:p w:rsidR="00B8100C" w:rsidRDefault="00B8100C" w:rsidP="00B8100C">
      <w:pPr>
        <w:jc w:val="both"/>
      </w:pPr>
      <w:r>
        <w:rPr>
          <w:b/>
        </w:rPr>
        <w:t xml:space="preserve"> «Героическая» (симфония). Мир Бетховена</w:t>
      </w:r>
      <w:r>
        <w:t xml:space="preserve">. </w:t>
      </w:r>
    </w:p>
    <w:p w:rsidR="00B8100C" w:rsidRDefault="00B8100C" w:rsidP="00B8100C">
      <w:pPr>
        <w:jc w:val="both"/>
      </w:pPr>
      <w:r>
        <w:t xml:space="preserve">Симфония.  Формы построения музыки как обобщенное выражение художественно-образного содержания произведений. Контрастные образы симфонии </w:t>
      </w:r>
      <w:proofErr w:type="spellStart"/>
      <w:r>
        <w:t>Л.Бетховена</w:t>
      </w:r>
      <w:proofErr w:type="spellEnd"/>
      <w:r>
        <w:t xml:space="preserve">. Музыкальная форма (трехчастная). Темы, сюжеты и образы музыки Бетховена.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«Чтоб музыкантом быть, так надобно уменье» (5 ч.)</w:t>
      </w:r>
    </w:p>
    <w:p w:rsidR="00B8100C" w:rsidRDefault="00B8100C" w:rsidP="00B8100C">
      <w:pPr>
        <w:jc w:val="both"/>
      </w:pPr>
      <w:r>
        <w:rPr>
          <w:b/>
        </w:rPr>
        <w:t xml:space="preserve"> «Чудо-музыка». Острый ритм – джаза звуки.</w:t>
      </w:r>
      <w:r>
        <w:t xml:space="preserve"> </w:t>
      </w:r>
    </w:p>
    <w:p w:rsidR="00B8100C" w:rsidRDefault="00B8100C" w:rsidP="00B8100C">
      <w:pPr>
        <w:jc w:val="both"/>
      </w:pPr>
      <w:r>
        <w:t>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>
        <w:t>р-</w:t>
      </w:r>
      <w:proofErr w:type="gramEnd"/>
      <w:r>
        <w:t xml:space="preserve">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B8100C" w:rsidRDefault="00B8100C" w:rsidP="00B8100C">
      <w:pPr>
        <w:jc w:val="both"/>
      </w:pPr>
      <w:r>
        <w:rPr>
          <w:b/>
        </w:rPr>
        <w:t xml:space="preserve"> «Люблю я грусть твоих просторов». Мир Прокофьева.</w:t>
      </w:r>
      <w:r>
        <w:t xml:space="preserve"> </w:t>
      </w:r>
    </w:p>
    <w:p w:rsidR="00B8100C" w:rsidRDefault="00B8100C" w:rsidP="00B8100C">
      <w:pPr>
        <w:jc w:val="both"/>
      </w:pPr>
      <w:r>
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>
        <w:t>Г.Свиридова</w:t>
      </w:r>
      <w:proofErr w:type="spellEnd"/>
      <w:r>
        <w:t xml:space="preserve">, </w:t>
      </w:r>
      <w:proofErr w:type="spellStart"/>
      <w:r>
        <w:t>С.Прокофьева</w:t>
      </w:r>
      <w:proofErr w:type="spellEnd"/>
      <w:r>
        <w:t xml:space="preserve">, </w:t>
      </w:r>
      <w:proofErr w:type="spellStart"/>
      <w:r>
        <w:t>Э.Грига</w:t>
      </w:r>
      <w:proofErr w:type="spellEnd"/>
      <w:r>
        <w:t xml:space="preserve">, </w:t>
      </w:r>
      <w:proofErr w:type="spellStart"/>
      <w:r>
        <w:t>М.Мусоргского</w:t>
      </w:r>
      <w:proofErr w:type="spellEnd"/>
      <w:r>
        <w:t>.</w:t>
      </w:r>
    </w:p>
    <w:p w:rsidR="00B8100C" w:rsidRDefault="00B8100C" w:rsidP="00B8100C">
      <w:pPr>
        <w:jc w:val="both"/>
      </w:pPr>
      <w:r>
        <w:rPr>
          <w:b/>
        </w:rPr>
        <w:t>Певцы родной природы (</w:t>
      </w:r>
      <w:proofErr w:type="spellStart"/>
      <w:r>
        <w:rPr>
          <w:b/>
        </w:rPr>
        <w:t>Э.Григ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П.Чайковский</w:t>
      </w:r>
      <w:proofErr w:type="spellEnd"/>
      <w:r>
        <w:rPr>
          <w:b/>
        </w:rPr>
        <w:t>).</w:t>
      </w:r>
      <w:r>
        <w:t xml:space="preserve"> </w:t>
      </w:r>
    </w:p>
    <w:p w:rsidR="00B8100C" w:rsidRDefault="00B8100C" w:rsidP="00B8100C">
      <w:pPr>
        <w:jc w:val="both"/>
      </w:pPr>
      <w: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B8100C" w:rsidRDefault="00B8100C" w:rsidP="00B8100C">
      <w:pPr>
        <w:framePr w:hSpace="180" w:wrap="around" w:vAnchor="text" w:hAnchor="margin" w:y="-94"/>
        <w:jc w:val="both"/>
        <w:rPr>
          <w:b/>
        </w:rPr>
      </w:pPr>
    </w:p>
    <w:p w:rsidR="00B8100C" w:rsidRDefault="00B8100C" w:rsidP="00B8100C">
      <w:pPr>
        <w:jc w:val="both"/>
      </w:pPr>
      <w:r>
        <w:t xml:space="preserve">Выразительность и изобразительность в музыке. Сходство и различие музыкальной речи </w:t>
      </w:r>
      <w:proofErr w:type="spellStart"/>
      <w:r>
        <w:t>Э.Грига</w:t>
      </w:r>
      <w:proofErr w:type="spellEnd"/>
      <w:r>
        <w:t xml:space="preserve"> и </w:t>
      </w:r>
      <w:proofErr w:type="spellStart"/>
      <w:r>
        <w:t>П.Чайковского</w:t>
      </w:r>
      <w:proofErr w:type="spellEnd"/>
      <w:r>
        <w:t>.</w:t>
      </w:r>
    </w:p>
    <w:p w:rsidR="00B8100C" w:rsidRDefault="00B8100C" w:rsidP="00B8100C">
      <w:pPr>
        <w:jc w:val="both"/>
      </w:pPr>
      <w:r>
        <w:rPr>
          <w:b/>
        </w:rPr>
        <w:t>Прославим радость на земле.</w:t>
      </w:r>
      <w:r>
        <w:t xml:space="preserve"> </w:t>
      </w:r>
      <w:r>
        <w:rPr>
          <w:b/>
        </w:rPr>
        <w:t>«Радость к солнцу нас зовет».</w:t>
      </w:r>
      <w:r>
        <w:t xml:space="preserve">   </w:t>
      </w:r>
    </w:p>
    <w:p w:rsidR="00B8100C" w:rsidRDefault="00B8100C" w:rsidP="00B8100C">
      <w:pPr>
        <w:jc w:val="both"/>
      </w:pPr>
      <w: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Музыка – источник вдохновения и радости.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lastRenderedPageBreak/>
        <w:t xml:space="preserve">Заключительный  урок – концерт. </w:t>
      </w:r>
      <w: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B8100C" w:rsidRDefault="00B8100C" w:rsidP="00B8100C"/>
    <w:p w:rsidR="00B8100C" w:rsidRDefault="00B8100C" w:rsidP="00B8100C">
      <w:pPr>
        <w:rPr>
          <w:b/>
        </w:rPr>
      </w:pPr>
      <w:r>
        <w:rPr>
          <w:b/>
        </w:rPr>
        <w:t xml:space="preserve">4 класс </w:t>
      </w:r>
    </w:p>
    <w:p w:rsidR="00B8100C" w:rsidRDefault="00B8100C" w:rsidP="00B8100C">
      <w:pPr>
        <w:jc w:val="both"/>
        <w:rPr>
          <w:b/>
        </w:rPr>
      </w:pPr>
      <w:r>
        <w:rPr>
          <w:b/>
          <w:lang w:eastAsia="en-US"/>
        </w:rPr>
        <w:t>Вводный урок- 1час</w:t>
      </w:r>
      <w:r>
        <w:rPr>
          <w:b/>
        </w:rPr>
        <w:t xml:space="preserve">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«Россия – Родина моя»</w:t>
      </w:r>
      <w:r>
        <w:t xml:space="preserve"> (</w:t>
      </w:r>
      <w:r>
        <w:rPr>
          <w:b/>
        </w:rPr>
        <w:t>4 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Мелодия. «Ты запой мне ту песню…» </w:t>
      </w:r>
    </w:p>
    <w:p w:rsidR="00B8100C" w:rsidRDefault="00B8100C" w:rsidP="00B8100C">
      <w:pPr>
        <w:jc w:val="both"/>
      </w:pPr>
      <w:r>
        <w:t>Народная и профессиональная музыка. Сочинения отечественных композиторов о Родине (</w:t>
      </w:r>
      <w:proofErr w:type="spellStart"/>
      <w:r>
        <w:t>С.Рахманинов</w:t>
      </w:r>
      <w:proofErr w:type="spellEnd"/>
      <w:r>
        <w:t xml:space="preserve"> «Концерт №3», </w:t>
      </w:r>
      <w:proofErr w:type="spellStart"/>
      <w:r>
        <w:t>В.Локтев</w:t>
      </w:r>
      <w:proofErr w:type="spellEnd"/>
      <w:r>
        <w:t xml:space="preserve">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</w:t>
      </w:r>
      <w:proofErr w:type="spellStart"/>
      <w:r>
        <w:t>С.Рахманинова</w:t>
      </w:r>
      <w:proofErr w:type="spellEnd"/>
      <w:r>
        <w:t xml:space="preserve">, </w:t>
      </w:r>
      <w:proofErr w:type="spellStart"/>
      <w:r>
        <w:t>М.Мусоргского</w:t>
      </w:r>
      <w:proofErr w:type="spellEnd"/>
      <w:r>
        <w:t xml:space="preserve">, </w:t>
      </w:r>
      <w:proofErr w:type="spellStart"/>
      <w:r>
        <w:t>П.Чайковского</w:t>
      </w:r>
      <w:proofErr w:type="spellEnd"/>
      <w:r>
        <w:t>). Знакомство с жанром вокализ (</w:t>
      </w:r>
      <w:proofErr w:type="spellStart"/>
      <w:r>
        <w:t>С.В.Рахманинов</w:t>
      </w:r>
      <w:proofErr w:type="spellEnd"/>
      <w:r>
        <w:t xml:space="preserve"> «Вокализ»).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Как сложили песню. Звучащие картины.  </w:t>
      </w:r>
    </w:p>
    <w:p w:rsidR="00B8100C" w:rsidRDefault="00B8100C" w:rsidP="00B8100C">
      <w:pPr>
        <w:jc w:val="both"/>
        <w:rPr>
          <w:b/>
        </w:rPr>
      </w:pPr>
      <w:r>
        <w:t xml:space="preserve">Наблюдение народного творчества. Музыкальный и поэтический фольклор России: песни. Рассказ </w:t>
      </w:r>
      <w:proofErr w:type="spellStart"/>
      <w:r>
        <w:t>М.Горького</w:t>
      </w:r>
      <w:proofErr w:type="spellEnd"/>
      <w: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>
        <w:t>К.Петрова</w:t>
      </w:r>
      <w:proofErr w:type="spellEnd"/>
      <w:r>
        <w:t>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 «Ты откуда русская, зародилась, музыка? </w:t>
      </w:r>
    </w:p>
    <w:p w:rsidR="00B8100C" w:rsidRDefault="00B8100C" w:rsidP="00B8100C">
      <w:pPr>
        <w:jc w:val="both"/>
      </w:pPr>
      <w: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B8100C" w:rsidRDefault="00B8100C" w:rsidP="00B8100C">
      <w:pPr>
        <w:jc w:val="both"/>
        <w:rPr>
          <w:b/>
        </w:rPr>
      </w:pPr>
      <w:r>
        <w:t xml:space="preserve"> Многообразие  жанров  народных песен. </w:t>
      </w:r>
    </w:p>
    <w:p w:rsidR="00B8100C" w:rsidRDefault="00B8100C" w:rsidP="00B8100C">
      <w:pPr>
        <w:jc w:val="both"/>
        <w:rPr>
          <w:b/>
        </w:rPr>
      </w:pPr>
      <w:r>
        <w:t xml:space="preserve"> </w:t>
      </w:r>
      <w:r>
        <w:rPr>
          <w:b/>
        </w:rPr>
        <w:t>«Я пойду по полю белому</w:t>
      </w:r>
      <w:proofErr w:type="gramStart"/>
      <w:r>
        <w:rPr>
          <w:b/>
        </w:rPr>
        <w:t>… Н</w:t>
      </w:r>
      <w:proofErr w:type="gramEnd"/>
      <w:r>
        <w:rPr>
          <w:b/>
        </w:rPr>
        <w:t xml:space="preserve">а великий праздник </w:t>
      </w:r>
      <w:proofErr w:type="spellStart"/>
      <w:r>
        <w:rPr>
          <w:b/>
        </w:rPr>
        <w:t>собралася</w:t>
      </w:r>
      <w:proofErr w:type="spellEnd"/>
      <w:r>
        <w:rPr>
          <w:b/>
        </w:rPr>
        <w:t xml:space="preserve">  Русь!»</w:t>
      </w:r>
      <w:r>
        <w:t xml:space="preserve"> </w:t>
      </w:r>
    </w:p>
    <w:p w:rsidR="00B8100C" w:rsidRDefault="00B8100C" w:rsidP="00B8100C">
      <w:pPr>
        <w:jc w:val="both"/>
      </w:pPr>
      <w:r>
        <w:t>Музыкальная интонация как основа музыкального искусства, отличающая его от других искусств.</w:t>
      </w:r>
    </w:p>
    <w:p w:rsidR="00B8100C" w:rsidRDefault="00B8100C" w:rsidP="00B8100C">
      <w:pPr>
        <w:jc w:val="both"/>
      </w:pPr>
      <w: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B8100C" w:rsidRDefault="00B8100C" w:rsidP="00B8100C">
      <w:pPr>
        <w:jc w:val="both"/>
      </w:pPr>
      <w: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>
        <w:t>С.Прокофьев</w:t>
      </w:r>
      <w:proofErr w:type="spellEnd"/>
      <w:r>
        <w:t xml:space="preserve">, опера «Иван Сусанин» </w:t>
      </w:r>
      <w:proofErr w:type="spellStart"/>
      <w:r>
        <w:t>М.Глинка</w:t>
      </w:r>
      <w:proofErr w:type="spellEnd"/>
      <w:r>
        <w:t xml:space="preserve">).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«День, полный событий» (5 ч.)</w:t>
      </w:r>
    </w:p>
    <w:p w:rsidR="00B8100C" w:rsidRDefault="00B8100C" w:rsidP="00B8100C">
      <w:pPr>
        <w:jc w:val="both"/>
        <w:rPr>
          <w:b/>
        </w:rPr>
      </w:pPr>
      <w:r>
        <w:t xml:space="preserve"> </w:t>
      </w:r>
      <w:r>
        <w:rPr>
          <w:b/>
        </w:rPr>
        <w:t xml:space="preserve">«Приют спокойствия, трудов и вдохновенья…». </w:t>
      </w:r>
    </w:p>
    <w:p w:rsidR="00B8100C" w:rsidRDefault="00B8100C" w:rsidP="00B8100C">
      <w:pPr>
        <w:jc w:val="both"/>
      </w:pPr>
      <w: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>
        <w:t>А.С.Пушкина</w:t>
      </w:r>
      <w:proofErr w:type="spellEnd"/>
      <w:r>
        <w:t>, в музыке русских композиторов (</w:t>
      </w:r>
      <w:proofErr w:type="spellStart"/>
      <w:r>
        <w:t>Г.Свиридов</w:t>
      </w:r>
      <w:proofErr w:type="spellEnd"/>
      <w:r>
        <w:t xml:space="preserve">, </w:t>
      </w:r>
      <w:proofErr w:type="spellStart"/>
      <w:r>
        <w:t>П.Чайковский</w:t>
      </w:r>
      <w:proofErr w:type="spellEnd"/>
      <w:r>
        <w:t>) и в изобразительном искусстве (</w:t>
      </w:r>
      <w:proofErr w:type="spellStart"/>
      <w:r>
        <w:t>В.Попков</w:t>
      </w:r>
      <w:proofErr w:type="spellEnd"/>
      <w:r>
        <w:t xml:space="preserve"> «Осенние дожди»). </w:t>
      </w:r>
    </w:p>
    <w:p w:rsidR="00B8100C" w:rsidRDefault="00B8100C" w:rsidP="00B8100C">
      <w:pPr>
        <w:tabs>
          <w:tab w:val="left" w:pos="3840"/>
        </w:tabs>
        <w:jc w:val="both"/>
        <w:rPr>
          <w:b/>
        </w:rPr>
      </w:pPr>
      <w:r>
        <w:rPr>
          <w:b/>
        </w:rPr>
        <w:t xml:space="preserve">Зимнее утро, зимний вечер. </w:t>
      </w:r>
    </w:p>
    <w:p w:rsidR="00B8100C" w:rsidRDefault="00B8100C" w:rsidP="00B8100C">
      <w:pPr>
        <w:tabs>
          <w:tab w:val="left" w:pos="3840"/>
        </w:tabs>
        <w:jc w:val="both"/>
      </w:pPr>
      <w:r>
        <w:t xml:space="preserve">Образ зимнего утра и зимнего вечера в поэзии </w:t>
      </w:r>
      <w:proofErr w:type="spellStart"/>
      <w:r>
        <w:t>А.С.Пушкина</w:t>
      </w:r>
      <w:proofErr w:type="spellEnd"/>
      <w:r>
        <w:t xml:space="preserve"> и музыке русских композиторов.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 «Что за прелесть эти сказки!». Три чуда. </w:t>
      </w:r>
    </w:p>
    <w:p w:rsidR="00B8100C" w:rsidRDefault="00B8100C" w:rsidP="00B8100C">
      <w:pPr>
        <w:jc w:val="both"/>
      </w:pP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Выразительность и изобразительность. Музыкально-поэтические образы в сказке </w:t>
      </w:r>
      <w:proofErr w:type="spellStart"/>
      <w:r>
        <w:t>А.С.Пушкина</w:t>
      </w:r>
      <w:proofErr w:type="spellEnd"/>
      <w:r>
        <w:t xml:space="preserve"> и в опере  </w:t>
      </w:r>
      <w:proofErr w:type="spellStart"/>
      <w:r>
        <w:t>Н.А.Римского</w:t>
      </w:r>
      <w:proofErr w:type="spellEnd"/>
      <w:r>
        <w:t xml:space="preserve"> </w:t>
      </w:r>
      <w:proofErr w:type="gramStart"/>
      <w:r>
        <w:t>–К</w:t>
      </w:r>
      <w:proofErr w:type="gramEnd"/>
      <w:r>
        <w:t xml:space="preserve">орсакова «Сказка о царе </w:t>
      </w:r>
      <w:proofErr w:type="spellStart"/>
      <w:r>
        <w:t>Салтане</w:t>
      </w:r>
      <w:proofErr w:type="spellEnd"/>
      <w:r>
        <w:t xml:space="preserve">».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Ярмарочное гулянье. </w:t>
      </w:r>
      <w:proofErr w:type="spellStart"/>
      <w:r>
        <w:rPr>
          <w:b/>
        </w:rPr>
        <w:t>Святогорский</w:t>
      </w:r>
      <w:proofErr w:type="spellEnd"/>
      <w:r>
        <w:rPr>
          <w:b/>
        </w:rPr>
        <w:t xml:space="preserve"> монастырь. </w:t>
      </w:r>
    </w:p>
    <w:p w:rsidR="00B8100C" w:rsidRDefault="00B8100C" w:rsidP="00B8100C">
      <w:pPr>
        <w:jc w:val="both"/>
      </w:pPr>
      <w:r>
        <w:lastRenderedPageBreak/>
        <w:t xml:space="preserve">Народная и профессиональная музыка. Выразительность и изобразительность в музыке. Народные музыкальные традиции Отечества. Музыка в народном стиле </w:t>
      </w:r>
      <w:proofErr w:type="gramStart"/>
      <w:r>
        <w:t xml:space="preserve">( </w:t>
      </w:r>
      <w:proofErr w:type="gramEnd"/>
      <w:r>
        <w:t xml:space="preserve">Хор из оперы «Евгений Онегин» </w:t>
      </w:r>
      <w:proofErr w:type="spellStart"/>
      <w:r>
        <w:t>П.Чайковского</w:t>
      </w:r>
      <w:proofErr w:type="spellEnd"/>
      <w:r>
        <w:t xml:space="preserve"> -  «Девицы, красавицы», «Уж как по мосту, </w:t>
      </w:r>
      <w:proofErr w:type="spellStart"/>
      <w:r>
        <w:t>мосточку</w:t>
      </w:r>
      <w:proofErr w:type="spellEnd"/>
      <w:r>
        <w:t xml:space="preserve">»;  «Детский альбом» </w:t>
      </w:r>
      <w:proofErr w:type="spellStart"/>
      <w:r>
        <w:t>П.Чайковского</w:t>
      </w:r>
      <w:proofErr w:type="spellEnd"/>
      <w:r>
        <w:t xml:space="preserve"> - «Камаринская», «Мужик на гармонике играет»;  Вступление к опере «Борис Годунов» </w:t>
      </w:r>
      <w:proofErr w:type="spellStart"/>
      <w:r>
        <w:t>М.Мусоргский</w:t>
      </w:r>
      <w:proofErr w:type="spellEnd"/>
      <w:r>
        <w:t>).</w:t>
      </w:r>
    </w:p>
    <w:p w:rsidR="00B8100C" w:rsidRDefault="00B8100C" w:rsidP="00B8100C">
      <w:pPr>
        <w:jc w:val="both"/>
      </w:pPr>
      <w:r>
        <w:rPr>
          <w:b/>
        </w:rPr>
        <w:t xml:space="preserve"> «Приют, сияньем муз одетый…»</w:t>
      </w:r>
      <w:r>
        <w:t>.</w:t>
      </w:r>
      <w:r>
        <w:rPr>
          <w:b/>
        </w:rPr>
        <w:t xml:space="preserve"> </w:t>
      </w:r>
      <w:r>
        <w:t xml:space="preserve"> </w:t>
      </w:r>
    </w:p>
    <w:p w:rsidR="00B8100C" w:rsidRDefault="00B8100C" w:rsidP="00B8100C">
      <w:pPr>
        <w:jc w:val="both"/>
      </w:pPr>
      <w:r>
        <w:t xml:space="preserve">Выразительность и изобразительность в музыке.   </w:t>
      </w:r>
    </w:p>
    <w:p w:rsidR="00B8100C" w:rsidRDefault="00B8100C" w:rsidP="00B8100C">
      <w:pPr>
        <w:jc w:val="both"/>
      </w:pPr>
      <w:r>
        <w:t xml:space="preserve">Музыкально-поэтические образы. Романс («Венецианская ночь» </w:t>
      </w:r>
      <w:proofErr w:type="spellStart"/>
      <w:r>
        <w:t>М.Глинка</w:t>
      </w:r>
      <w:proofErr w:type="spellEnd"/>
      <w:r>
        <w:t>).</w:t>
      </w:r>
      <w:r>
        <w:rPr>
          <w:b/>
        </w:rPr>
        <w:t xml:space="preserve"> </w:t>
      </w:r>
      <w: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>
        <w:t>музицирование</w:t>
      </w:r>
      <w:proofErr w:type="spellEnd"/>
      <w:r>
        <w:t xml:space="preserve"> на элементарных музыкальных инструментах, передача музыкальных впечатлений учащихся.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«В музыкальном театре»  (3ч.)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Опера «Иван Сусанин» </w:t>
      </w:r>
      <w:proofErr w:type="spellStart"/>
      <w:r>
        <w:rPr>
          <w:b/>
        </w:rPr>
        <w:t>М.И.Глинки</w:t>
      </w:r>
      <w:proofErr w:type="spellEnd"/>
      <w:r>
        <w:rPr>
          <w:b/>
        </w:rPr>
        <w:t>.</w:t>
      </w:r>
      <w:r>
        <w:t xml:space="preserve"> </w:t>
      </w:r>
    </w:p>
    <w:p w:rsidR="00B8100C" w:rsidRDefault="00B8100C" w:rsidP="00B8100C">
      <w:pPr>
        <w:jc w:val="both"/>
      </w:pP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как основа становления более сложных жанров – оперы.</w:t>
      </w:r>
    </w:p>
    <w:p w:rsidR="00B8100C" w:rsidRDefault="00B8100C" w:rsidP="00B8100C">
      <w:pPr>
        <w:jc w:val="both"/>
      </w:pPr>
      <w: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>
        <w:t>М.Глинка</w:t>
      </w:r>
      <w:proofErr w:type="spellEnd"/>
      <w:r>
        <w:t xml:space="preserve"> - интродукция, танцы из 2 действия, хор из 3 действия).</w:t>
      </w:r>
    </w:p>
    <w:p w:rsidR="00B8100C" w:rsidRDefault="00B8100C" w:rsidP="00B8100C">
      <w:pPr>
        <w:jc w:val="both"/>
      </w:pPr>
      <w:r>
        <w:t xml:space="preserve">Основные средства музыкальной выразительности. </w:t>
      </w:r>
    </w:p>
    <w:p w:rsidR="00B8100C" w:rsidRDefault="00B8100C" w:rsidP="00B8100C">
      <w:pPr>
        <w:jc w:val="both"/>
      </w:pPr>
      <w:r>
        <w:t>Музыкальная интонация как основа музыкального искусства, отличающая его от других искусств.</w:t>
      </w:r>
    </w:p>
    <w:p w:rsidR="00B8100C" w:rsidRDefault="00B8100C" w:rsidP="00B8100C">
      <w:pPr>
        <w:jc w:val="both"/>
      </w:pPr>
      <w:r>
        <w:t xml:space="preserve">Линии драматургического развитие в опере «Иван Сусанин» </w:t>
      </w:r>
      <w:proofErr w:type="gramStart"/>
      <w:r>
        <w:t xml:space="preserve">( </w:t>
      </w:r>
      <w:proofErr w:type="gramEnd"/>
      <w:r>
        <w:t>Сцена из 4 действия). Интонация как внутренне озвученное состояние, выражение эмоций и отражений мыслей.</w:t>
      </w:r>
    </w:p>
    <w:p w:rsidR="00B8100C" w:rsidRDefault="00B8100C" w:rsidP="00B8100C">
      <w:pPr>
        <w:jc w:val="both"/>
      </w:pPr>
      <w:r>
        <w:rPr>
          <w:b/>
        </w:rPr>
        <w:t>Опера  «</w:t>
      </w:r>
      <w:proofErr w:type="spellStart"/>
      <w:r>
        <w:rPr>
          <w:b/>
        </w:rPr>
        <w:t>Хованщина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М.П.Мусоргского</w:t>
      </w:r>
      <w:proofErr w:type="spellEnd"/>
      <w:r>
        <w:rPr>
          <w:b/>
        </w:rPr>
        <w:t>.</w:t>
      </w:r>
    </w:p>
    <w:p w:rsidR="00B8100C" w:rsidRDefault="00B8100C" w:rsidP="00B8100C">
      <w:pPr>
        <w:jc w:val="both"/>
      </w:pPr>
      <w:r>
        <w:t>Народная и профессиональная музыка. Знакомство с творчеством отечественных композиторов.</w:t>
      </w:r>
    </w:p>
    <w:p w:rsidR="00B8100C" w:rsidRDefault="00B8100C" w:rsidP="00B8100C">
      <w:pPr>
        <w:jc w:val="both"/>
      </w:pPr>
      <w: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>
        <w:t>Вариационность</w:t>
      </w:r>
      <w:proofErr w:type="spellEnd"/>
      <w:r>
        <w:t xml:space="preserve">. («Рассвет на Москве-реке», «Исходила </w:t>
      </w:r>
      <w:proofErr w:type="spellStart"/>
      <w:r>
        <w:t>младешенька</w:t>
      </w:r>
      <w:proofErr w:type="spellEnd"/>
      <w:r>
        <w:t>» из оперы «</w:t>
      </w:r>
      <w:proofErr w:type="spellStart"/>
      <w:r>
        <w:t>Хованщина</w:t>
      </w:r>
      <w:proofErr w:type="spellEnd"/>
      <w:r>
        <w:t xml:space="preserve">» </w:t>
      </w:r>
      <w:proofErr w:type="spellStart"/>
      <w:r>
        <w:t>М.Мусоргского</w:t>
      </w:r>
      <w:proofErr w:type="spellEnd"/>
      <w:r>
        <w:t xml:space="preserve">). </w:t>
      </w:r>
    </w:p>
    <w:p w:rsidR="00B8100C" w:rsidRDefault="00B8100C" w:rsidP="00B8100C">
      <w:pPr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>
        <w:rPr>
          <w:color w:val="000000"/>
        </w:rPr>
        <w:t>Хованщина</w:t>
      </w:r>
      <w:proofErr w:type="spellEnd"/>
      <w:r>
        <w:rPr>
          <w:color w:val="000000"/>
        </w:rPr>
        <w:t xml:space="preserve">» М. Мусоргского, разучивают песню Марфы «Исходила </w:t>
      </w:r>
      <w:proofErr w:type="spellStart"/>
      <w:r>
        <w:rPr>
          <w:color w:val="000000"/>
        </w:rPr>
        <w:t>младешенька</w:t>
      </w:r>
      <w:proofErr w:type="spellEnd"/>
      <w:r>
        <w:rPr>
          <w:color w:val="000000"/>
        </w:rPr>
        <w:t xml:space="preserve">»,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Русский Восток. Восточные мотивы.</w:t>
      </w:r>
    </w:p>
    <w:p w:rsidR="00B8100C" w:rsidRDefault="00B8100C" w:rsidP="00B8100C">
      <w:pPr>
        <w:jc w:val="both"/>
      </w:pPr>
      <w:r>
        <w:t xml:space="preserve">Народная и профессиональная музыка. </w:t>
      </w:r>
    </w:p>
    <w:p w:rsidR="00B8100C" w:rsidRDefault="00B8100C" w:rsidP="00B8100C">
      <w:pPr>
        <w:jc w:val="both"/>
      </w:pPr>
      <w:r>
        <w:t>Восточные мотивы в творчестве русских композиторов (</w:t>
      </w:r>
      <w:proofErr w:type="spellStart"/>
      <w:r>
        <w:t>М.Глинка</w:t>
      </w:r>
      <w:proofErr w:type="spellEnd"/>
      <w:r>
        <w:t xml:space="preserve">, </w:t>
      </w:r>
      <w:proofErr w:type="spellStart"/>
      <w:r>
        <w:t>М.Мусоргский</w:t>
      </w:r>
      <w:proofErr w:type="spellEnd"/>
      <w:r>
        <w:t>). Орнаментальная мелодика.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  «Гори, гори ясно, чтобы не погасло!»  (4ч.)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Композитор – имя ему народ. Музыкальные инструменты России.</w:t>
      </w:r>
    </w:p>
    <w:p w:rsidR="00B8100C" w:rsidRDefault="00B8100C" w:rsidP="00B8100C">
      <w:pPr>
        <w:jc w:val="both"/>
      </w:pPr>
      <w:r>
        <w:rPr>
          <w:b/>
        </w:rPr>
        <w:t xml:space="preserve"> </w:t>
      </w:r>
      <w: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B8100C" w:rsidRDefault="00B8100C" w:rsidP="00B8100C">
      <w:pPr>
        <w:jc w:val="both"/>
      </w:pPr>
      <w: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B8100C" w:rsidRDefault="00B8100C" w:rsidP="00B8100C">
      <w:pPr>
        <w:jc w:val="both"/>
        <w:rPr>
          <w:bCs/>
        </w:rPr>
      </w:pPr>
      <w:r>
        <w:rPr>
          <w:b/>
        </w:rPr>
        <w:lastRenderedPageBreak/>
        <w:t>Оркестр русских народных инструментов.</w:t>
      </w:r>
      <w:r>
        <w:rPr>
          <w:bCs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B8100C" w:rsidRDefault="00B8100C" w:rsidP="00B8100C">
      <w:pPr>
        <w:jc w:val="both"/>
      </w:pPr>
      <w:r>
        <w:rPr>
          <w:b/>
        </w:rPr>
        <w:t xml:space="preserve"> «Музыкант-чародей». </w:t>
      </w:r>
      <w:r>
        <w:t>Музыкальный фольклор народов России и мира, народные музыкальные традиции родного края. Мифы, легенды, предания, сказки о музыке и музыкантах. Народное музыкальное творчество разных стран мира</w:t>
      </w:r>
      <w:proofErr w:type="gramStart"/>
      <w:r>
        <w:t xml:space="preserve">.. </w:t>
      </w:r>
      <w:proofErr w:type="gramEnd"/>
    </w:p>
    <w:p w:rsidR="00B8100C" w:rsidRDefault="00B8100C" w:rsidP="00B8100C">
      <w:pPr>
        <w:jc w:val="both"/>
      </w:pPr>
      <w:r>
        <w:rPr>
          <w:b/>
        </w:rPr>
        <w:t xml:space="preserve">О музыке и музыкантах. </w:t>
      </w:r>
      <w:r>
        <w:t xml:space="preserve"> </w:t>
      </w:r>
      <w:r>
        <w:rPr>
          <w:b/>
        </w:rPr>
        <w:t xml:space="preserve"> </w:t>
      </w:r>
    </w:p>
    <w:p w:rsidR="00B8100C" w:rsidRDefault="00B8100C" w:rsidP="00B8100C">
      <w:pPr>
        <w:jc w:val="both"/>
      </w:pPr>
      <w:r>
        <w:t>Музыкальный фольклор народов России и мира, народные музыкальные традиции родного края.</w:t>
      </w:r>
    </w:p>
    <w:p w:rsidR="00B8100C" w:rsidRDefault="00B8100C" w:rsidP="00B8100C">
      <w:pPr>
        <w:jc w:val="both"/>
        <w:outlineLvl w:val="0"/>
      </w:pPr>
      <w: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«В концертном зале» (6ч.)</w:t>
      </w:r>
    </w:p>
    <w:p w:rsidR="00B8100C" w:rsidRDefault="00B8100C" w:rsidP="00B8100C">
      <w:pPr>
        <w:jc w:val="both"/>
      </w:pPr>
      <w:r>
        <w:rPr>
          <w:b/>
        </w:rPr>
        <w:t>Музыкальные  инструменты. Вариации на тему рококо.</w:t>
      </w:r>
    </w:p>
    <w:p w:rsidR="00B8100C" w:rsidRDefault="00B8100C" w:rsidP="00B8100C">
      <w:pPr>
        <w:jc w:val="both"/>
      </w:pPr>
      <w: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B8100C" w:rsidRDefault="00B8100C" w:rsidP="00B8100C">
      <w:pPr>
        <w:jc w:val="both"/>
      </w:pPr>
      <w:r>
        <w:t xml:space="preserve"> Накопление музыкальных впечатлений, связанных с восприятием и исполнением музыки таких композиторов, как </w:t>
      </w:r>
      <w:proofErr w:type="spellStart"/>
      <w:r>
        <w:t>А.Бородин</w:t>
      </w:r>
      <w:proofErr w:type="spellEnd"/>
      <w:r>
        <w:t xml:space="preserve"> («Ноктюрн»), </w:t>
      </w:r>
      <w:proofErr w:type="spellStart"/>
      <w:r>
        <w:t>П.Чайковский</w:t>
      </w:r>
      <w:proofErr w:type="spellEnd"/>
      <w:r>
        <w:t xml:space="preserve"> («Вариации на тему рококо» для виолончели с оркестром).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Старый замок.</w:t>
      </w:r>
      <w:r>
        <w:t xml:space="preserve"> </w:t>
      </w:r>
    </w:p>
    <w:p w:rsidR="00B8100C" w:rsidRDefault="00B8100C" w:rsidP="00B8100C">
      <w:pPr>
        <w:jc w:val="both"/>
      </w:pPr>
      <w:r>
        <w:t>Различные виды музыки:  инструментальная.</w:t>
      </w:r>
    </w:p>
    <w:p w:rsidR="00B8100C" w:rsidRDefault="00B8100C" w:rsidP="00B8100C">
      <w:pPr>
        <w:jc w:val="both"/>
        <w:rPr>
          <w:b/>
        </w:rPr>
      </w:pPr>
      <w:r>
        <w:t xml:space="preserve"> Фортепианная сюита. («Старый замок» </w:t>
      </w:r>
      <w:proofErr w:type="spellStart"/>
      <w:r>
        <w:t>М.П.Мусоргский</w:t>
      </w:r>
      <w:proofErr w:type="spellEnd"/>
      <w:r>
        <w:t xml:space="preserve"> из сюиты «Картинки с выставки»).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Счастье в сирени живет…</w:t>
      </w:r>
      <w:r>
        <w:t xml:space="preserve"> </w:t>
      </w:r>
    </w:p>
    <w:p w:rsidR="00B8100C" w:rsidRDefault="00B8100C" w:rsidP="00B8100C">
      <w:pPr>
        <w:jc w:val="both"/>
      </w:pPr>
      <w: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B8100C" w:rsidRDefault="00B8100C" w:rsidP="00B8100C">
      <w:pPr>
        <w:jc w:val="both"/>
      </w:pPr>
      <w:r>
        <w:t xml:space="preserve"> Знакомство с жанром романса на примере творчества </w:t>
      </w:r>
      <w:proofErr w:type="spellStart"/>
      <w:r>
        <w:t>С.Рахманинова</w:t>
      </w:r>
      <w:proofErr w:type="spellEnd"/>
      <w:r>
        <w:t xml:space="preserve"> (романс «Сирень» </w:t>
      </w:r>
      <w:proofErr w:type="spellStart"/>
      <w:r>
        <w:t>С.Рахманинов</w:t>
      </w:r>
      <w:proofErr w:type="spellEnd"/>
      <w:r>
        <w:t xml:space="preserve">). 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Не смолкнет сердце чуткое Шопена… Танцы, танцы, танцы…</w:t>
      </w:r>
    </w:p>
    <w:p w:rsidR="00B8100C" w:rsidRDefault="00B8100C" w:rsidP="00B8100C">
      <w:pPr>
        <w:jc w:val="both"/>
        <w:rPr>
          <w:b/>
        </w:rPr>
      </w:pPr>
      <w: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>
        <w:t>двух-и</w:t>
      </w:r>
      <w:proofErr w:type="gramEnd"/>
      <w:r>
        <w:t xml:space="preserve"> трехчастные, куплетные. </w:t>
      </w:r>
    </w:p>
    <w:p w:rsidR="00B8100C" w:rsidRDefault="00B8100C" w:rsidP="00B8100C">
      <w:pPr>
        <w:jc w:val="both"/>
      </w:pPr>
      <w:r>
        <w:t xml:space="preserve">Интонации народных танцев в музыке </w:t>
      </w:r>
      <w:proofErr w:type="spellStart"/>
      <w:r>
        <w:t>Ф.Шопена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«Полонез №3», «Вальс №10», «Мазурка»).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Патетическая соната. Годы странствий.</w:t>
      </w:r>
    </w:p>
    <w:p w:rsidR="00B8100C" w:rsidRDefault="00B8100C" w:rsidP="00B8100C">
      <w:pPr>
        <w:jc w:val="both"/>
      </w:pPr>
      <w: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B8100C" w:rsidRDefault="00B8100C" w:rsidP="00B8100C">
      <w:pPr>
        <w:jc w:val="both"/>
      </w:pPr>
      <w:r>
        <w:t xml:space="preserve">Музыкальная драматургия сонаты. (Соната №8 «Патетическая» </w:t>
      </w:r>
      <w:proofErr w:type="spellStart"/>
      <w:r>
        <w:t>Л.Бетховен</w:t>
      </w:r>
      <w:proofErr w:type="spellEnd"/>
      <w:r>
        <w:t>).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Царит гармония оркестра.</w:t>
      </w:r>
    </w:p>
    <w:p w:rsidR="00B8100C" w:rsidRDefault="00B8100C" w:rsidP="00B8100C">
      <w:pPr>
        <w:jc w:val="both"/>
      </w:pPr>
      <w:r>
        <w:t xml:space="preserve">Особенности звучания различных видов оркестров:  симфонического. Различные виды музыки: </w:t>
      </w:r>
      <w:proofErr w:type="gramStart"/>
      <w:r>
        <w:t>оркестровая</w:t>
      </w:r>
      <w:proofErr w:type="gramEnd"/>
      <w:r>
        <w:t>.</w:t>
      </w:r>
    </w:p>
    <w:p w:rsidR="00B8100C" w:rsidRDefault="00B8100C" w:rsidP="00B8100C">
      <w:pPr>
        <w:jc w:val="both"/>
      </w:pPr>
      <w:r>
        <w:t xml:space="preserve"> Накопление и</w:t>
      </w:r>
      <w:r>
        <w:rPr>
          <w:b/>
        </w:rPr>
        <w:t xml:space="preserve"> </w:t>
      </w:r>
      <w: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>
        <w:t>музицирование</w:t>
      </w:r>
      <w:proofErr w:type="spellEnd"/>
      <w:r>
        <w:t xml:space="preserve"> на элементарных музыкальных инструментах.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«В музыкальном театре» - 2ч.</w:t>
      </w:r>
    </w:p>
    <w:p w:rsidR="00B8100C" w:rsidRDefault="00B8100C" w:rsidP="00B8100C">
      <w:pPr>
        <w:jc w:val="both"/>
      </w:pPr>
      <w:r>
        <w:rPr>
          <w:b/>
        </w:rPr>
        <w:t>Балет «Петрушка»</w:t>
      </w:r>
      <w:r>
        <w:t xml:space="preserve">  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как основа становления более сложных жанров –  балета.</w:t>
      </w:r>
    </w:p>
    <w:p w:rsidR="00B8100C" w:rsidRDefault="00B8100C" w:rsidP="00B8100C">
      <w:pPr>
        <w:jc w:val="both"/>
      </w:pPr>
      <w:r>
        <w:t>Народные музыкальные традиции Отечества. Народная и профессиональная музыка. Балет. (</w:t>
      </w:r>
      <w:proofErr w:type="spellStart"/>
      <w:r>
        <w:t>И.Ф.Стравинский</w:t>
      </w:r>
      <w:proofErr w:type="spellEnd"/>
      <w:r>
        <w:t xml:space="preserve"> «Петрушка»). Музыка в народном стиле. </w:t>
      </w:r>
    </w:p>
    <w:p w:rsidR="00B8100C" w:rsidRDefault="00B8100C" w:rsidP="00B8100C">
      <w:pPr>
        <w:jc w:val="both"/>
      </w:pPr>
      <w:r>
        <w:rPr>
          <w:b/>
        </w:rPr>
        <w:lastRenderedPageBreak/>
        <w:t>Театр музыкальной комедии.</w:t>
      </w:r>
      <w:r>
        <w:t xml:space="preserve">  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как основа становления более сложных жанров –  оперетта и мюзикл.  Мюзикл, оперетта. Жанры легкой музыки.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«О России петь – что стремиться в храм» (5ч.)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Святые земли Русской. Илья Муромец.</w:t>
      </w:r>
    </w:p>
    <w:p w:rsidR="00B8100C" w:rsidRDefault="00B8100C" w:rsidP="00B8100C">
      <w:pPr>
        <w:jc w:val="both"/>
      </w:pPr>
      <w:r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>
        <w:t>.(</w:t>
      </w:r>
      <w:proofErr w:type="gramEnd"/>
      <w:r>
        <w:t xml:space="preserve">«Богатырские </w:t>
      </w:r>
      <w:proofErr w:type="spellStart"/>
      <w:r>
        <w:t>ворота»М.П.Мусоргский</w:t>
      </w:r>
      <w:proofErr w:type="spellEnd"/>
      <w:r>
        <w:t xml:space="preserve">, «Богатырская симфония» </w:t>
      </w:r>
      <w:proofErr w:type="spellStart"/>
      <w:r>
        <w:t>А.Бородин</w:t>
      </w:r>
      <w:proofErr w:type="spellEnd"/>
      <w:r>
        <w:t xml:space="preserve">). </w:t>
      </w:r>
    </w:p>
    <w:p w:rsidR="00B8100C" w:rsidRDefault="00B8100C" w:rsidP="00B8100C">
      <w:pPr>
        <w:jc w:val="both"/>
        <w:rPr>
          <w:i/>
        </w:rPr>
      </w:pPr>
      <w:r>
        <w:rPr>
          <w:b/>
        </w:rPr>
        <w:t xml:space="preserve">Кирилл и Мефодий.   </w:t>
      </w:r>
      <w:r>
        <w:rPr>
          <w:b/>
          <w:i/>
        </w:rPr>
        <w:t xml:space="preserve">   Народные праздники  Севера.</w:t>
      </w:r>
    </w:p>
    <w:p w:rsidR="00B8100C" w:rsidRDefault="00B8100C" w:rsidP="00B8100C">
      <w:pPr>
        <w:jc w:val="both"/>
      </w:pPr>
      <w:r>
        <w:t>Народные музыкальные традиции Отечества.</w:t>
      </w:r>
    </w:p>
    <w:p w:rsidR="00B8100C" w:rsidRDefault="00B8100C" w:rsidP="00B8100C">
      <w:pPr>
        <w:jc w:val="both"/>
      </w:pPr>
      <w:r>
        <w:t>Обобщенное представление исторического прошлого в музыкальных образах. Гимн, величание. Святые земли Русской.</w:t>
      </w:r>
    </w:p>
    <w:p w:rsidR="00B8100C" w:rsidRDefault="00B8100C" w:rsidP="00B8100C">
      <w:pPr>
        <w:jc w:val="both"/>
      </w:pPr>
      <w:r>
        <w:rPr>
          <w:b/>
        </w:rPr>
        <w:t>Праздников праздник, торжество из торжеств. </w:t>
      </w:r>
    </w:p>
    <w:p w:rsidR="00B8100C" w:rsidRDefault="00B8100C" w:rsidP="00B8100C">
      <w:pPr>
        <w:jc w:val="both"/>
      </w:pPr>
      <w:r>
        <w:t xml:space="preserve">Музыка в народных обрядах и обычаях. Музыкальный фольклор как особая форма самовыражения. </w:t>
      </w:r>
    </w:p>
    <w:p w:rsidR="00B8100C" w:rsidRDefault="00B8100C" w:rsidP="00B8100C">
      <w:pPr>
        <w:jc w:val="both"/>
      </w:pPr>
      <w: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>
        <w:t xml:space="preserve">(«Богородице </w:t>
      </w:r>
      <w:proofErr w:type="spellStart"/>
      <w:r>
        <w:t>Дево</w:t>
      </w:r>
      <w:proofErr w:type="spellEnd"/>
      <w:r>
        <w:t>, радуйся!»</w:t>
      </w:r>
      <w:proofErr w:type="gramEnd"/>
      <w:r>
        <w:t xml:space="preserve">  </w:t>
      </w:r>
      <w:proofErr w:type="gramStart"/>
      <w:r>
        <w:t>С.В. Рахманинов).</w:t>
      </w:r>
      <w:proofErr w:type="gramEnd"/>
      <w:r>
        <w:t xml:space="preserve"> Церковные песнопения: тропарь, молитва, величание. («Ангел </w:t>
      </w:r>
      <w:proofErr w:type="spellStart"/>
      <w:r>
        <w:t>вопияше</w:t>
      </w:r>
      <w:proofErr w:type="spellEnd"/>
      <w:r>
        <w:t xml:space="preserve">» </w:t>
      </w:r>
      <w:proofErr w:type="spellStart"/>
      <w:r>
        <w:t>П.Чесноков</w:t>
      </w:r>
      <w:proofErr w:type="spellEnd"/>
      <w:r>
        <w:t xml:space="preserve"> – молитва).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Родной обычай старины. Светлый праздник.</w:t>
      </w:r>
    </w:p>
    <w:p w:rsidR="00B8100C" w:rsidRDefault="00B8100C" w:rsidP="00B8100C">
      <w:pPr>
        <w:jc w:val="both"/>
      </w:pPr>
      <w:r>
        <w:t>Музыка в народных обрядах и обычаях. Народные музыкальные традиции родного края.</w:t>
      </w:r>
    </w:p>
    <w:p w:rsidR="00B8100C" w:rsidRDefault="00B8100C" w:rsidP="00B8100C">
      <w:pPr>
        <w:jc w:val="both"/>
        <w:rPr>
          <w:b/>
        </w:rPr>
      </w:pPr>
      <w: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>
        <w:t>(Сюита для двух фортепиано «Светлый праздник</w:t>
      </w:r>
      <w:proofErr w:type="gramEnd"/>
    </w:p>
    <w:p w:rsidR="00B8100C" w:rsidRDefault="00B8100C" w:rsidP="00B8100C">
      <w:pPr>
        <w:jc w:val="both"/>
        <w:rPr>
          <w:b/>
        </w:rPr>
      </w:pPr>
      <w:r>
        <w:rPr>
          <w:b/>
        </w:rPr>
        <w:t xml:space="preserve">Народные праздники. Троица. </w:t>
      </w:r>
    </w:p>
    <w:p w:rsidR="00B8100C" w:rsidRDefault="00B8100C" w:rsidP="00B8100C">
      <w:pPr>
        <w:jc w:val="both"/>
      </w:pPr>
      <w: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B8100C" w:rsidRDefault="00B8100C" w:rsidP="00B8100C">
      <w:pPr>
        <w:jc w:val="both"/>
      </w:pPr>
      <w:r>
        <w:t xml:space="preserve">Музыкальный фольклор народов России. Праздники русского народа. Троицын день.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Тема «Чтоб музыкантом быть, так надобно уменье…»  (4 ч.)</w:t>
      </w:r>
    </w:p>
    <w:p w:rsidR="00B8100C" w:rsidRDefault="00B8100C" w:rsidP="00B8100C">
      <w:pPr>
        <w:jc w:val="both"/>
      </w:pPr>
      <w:r>
        <w:rPr>
          <w:b/>
        </w:rPr>
        <w:t>Прелюдия. Исповедь души. Революционный этюд.</w:t>
      </w:r>
    </w:p>
    <w:p w:rsidR="00B8100C" w:rsidRDefault="00B8100C" w:rsidP="00B8100C">
      <w:pPr>
        <w:jc w:val="both"/>
      </w:pPr>
      <w: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</w:t>
      </w:r>
      <w:proofErr w:type="spellStart"/>
      <w:r>
        <w:t>С.В.Рахманинов</w:t>
      </w:r>
      <w:proofErr w:type="spellEnd"/>
      <w:r>
        <w:t xml:space="preserve">, «Революционный этюд» </w:t>
      </w:r>
      <w:proofErr w:type="spellStart"/>
      <w:r>
        <w:t>Ф.Шопен</w:t>
      </w:r>
      <w:proofErr w:type="spellEnd"/>
      <w:r>
        <w:t xml:space="preserve">). Развитие музыкального образа. </w:t>
      </w:r>
    </w:p>
    <w:p w:rsidR="00B8100C" w:rsidRDefault="00B8100C" w:rsidP="00B8100C">
      <w:pPr>
        <w:jc w:val="both"/>
        <w:rPr>
          <w:b/>
        </w:rPr>
      </w:pPr>
      <w:r>
        <w:rPr>
          <w:b/>
        </w:rPr>
        <w:t>Мастерство исполнителя. Музыкальные инструменты.</w:t>
      </w:r>
      <w:r>
        <w:t xml:space="preserve"> </w:t>
      </w:r>
    </w:p>
    <w:p w:rsidR="00B8100C" w:rsidRDefault="00B8100C" w:rsidP="00B8100C">
      <w:pPr>
        <w:jc w:val="both"/>
      </w:pPr>
      <w: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B8100C" w:rsidRDefault="00B8100C" w:rsidP="00B8100C">
      <w:pPr>
        <w:jc w:val="both"/>
      </w:pPr>
      <w: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>
        <w:t xml:space="preserve">Произведения композиторов-классиков («Шутка» </w:t>
      </w:r>
      <w:proofErr w:type="spellStart"/>
      <w:r>
        <w:t>И.Бах</w:t>
      </w:r>
      <w:proofErr w:type="spellEnd"/>
      <w:r>
        <w:t xml:space="preserve">, «Патетическая соната» </w:t>
      </w:r>
      <w:proofErr w:type="spellStart"/>
      <w:r>
        <w:t>Л.Бетховен</w:t>
      </w:r>
      <w:proofErr w:type="spellEnd"/>
      <w:r>
        <w:t xml:space="preserve">,  «Утро» </w:t>
      </w:r>
      <w:proofErr w:type="spellStart"/>
      <w:r>
        <w:t>Э.Григ</w:t>
      </w:r>
      <w:proofErr w:type="spellEnd"/>
      <w:r>
        <w:t xml:space="preserve">) и мастерство известных исполнителей («Пожелание друзьям» </w:t>
      </w:r>
      <w:proofErr w:type="spellStart"/>
      <w:r>
        <w:t>Б.Окуджава</w:t>
      </w:r>
      <w:proofErr w:type="spellEnd"/>
      <w:r>
        <w:t xml:space="preserve">, «Песня о друге» </w:t>
      </w:r>
      <w:proofErr w:type="spellStart"/>
      <w:r>
        <w:t>В.Высоцкий</w:t>
      </w:r>
      <w:proofErr w:type="spellEnd"/>
      <w:r>
        <w:t>).</w:t>
      </w:r>
      <w:proofErr w:type="gramEnd"/>
    </w:p>
    <w:p w:rsidR="00B8100C" w:rsidRDefault="00B8100C" w:rsidP="00B8100C">
      <w:pPr>
        <w:jc w:val="both"/>
      </w:pPr>
      <w:r>
        <w:rPr>
          <w:b/>
        </w:rPr>
        <w:t>В каждой интонации спрятан человек.</w:t>
      </w:r>
      <w:r>
        <w:t xml:space="preserve">  </w:t>
      </w:r>
    </w:p>
    <w:p w:rsidR="00B8100C" w:rsidRDefault="00B8100C" w:rsidP="00B8100C">
      <w:pPr>
        <w:jc w:val="both"/>
      </w:pPr>
      <w: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B8100C" w:rsidRDefault="00B8100C" w:rsidP="00B8100C">
      <w:pPr>
        <w:jc w:val="both"/>
      </w:pPr>
      <w: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>
        <w:t>Л.Бетховена</w:t>
      </w:r>
      <w:proofErr w:type="spellEnd"/>
      <w:r>
        <w:t xml:space="preserve"> «Патетическая соната», </w:t>
      </w:r>
      <w:proofErr w:type="spellStart"/>
      <w:r>
        <w:t>Э.Грига</w:t>
      </w:r>
      <w:proofErr w:type="spellEnd"/>
      <w:r>
        <w:t xml:space="preserve"> «Песня </w:t>
      </w:r>
      <w:proofErr w:type="spellStart"/>
      <w:r>
        <w:t>Сольвейг</w:t>
      </w:r>
      <w:proofErr w:type="spellEnd"/>
      <w:r>
        <w:t xml:space="preserve">», </w:t>
      </w:r>
      <w:proofErr w:type="spellStart"/>
      <w:r>
        <w:t>М.Мусоргский</w:t>
      </w:r>
      <w:proofErr w:type="spellEnd"/>
      <w:r>
        <w:t xml:space="preserve"> «Исходила </w:t>
      </w:r>
      <w:proofErr w:type="spellStart"/>
      <w:r>
        <w:t>младешенька</w:t>
      </w:r>
      <w:proofErr w:type="spellEnd"/>
      <w:r>
        <w:t>». Размышления на тему «Могут ли иссякнуть мелодии?»</w:t>
      </w:r>
    </w:p>
    <w:p w:rsidR="00B8100C" w:rsidRDefault="00B8100C" w:rsidP="00B8100C">
      <w:pPr>
        <w:jc w:val="both"/>
      </w:pPr>
      <w:r>
        <w:rPr>
          <w:b/>
        </w:rPr>
        <w:t>Музыкальный сказочник.</w:t>
      </w:r>
      <w:r>
        <w:t xml:space="preserve"> </w:t>
      </w:r>
    </w:p>
    <w:p w:rsidR="00B8100C" w:rsidRDefault="00B8100C" w:rsidP="00B8100C">
      <w:pPr>
        <w:jc w:val="both"/>
      </w:pPr>
      <w:r>
        <w:lastRenderedPageBreak/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B8100C" w:rsidRDefault="00B8100C" w:rsidP="00B8100C">
      <w:pPr>
        <w:jc w:val="both"/>
      </w:pPr>
      <w: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>
        <w:t>Н.Римского</w:t>
      </w:r>
      <w:proofErr w:type="spellEnd"/>
      <w:r>
        <w:t xml:space="preserve">-Корсакова (Оперы «Садко», «Сказка о царе </w:t>
      </w:r>
      <w:proofErr w:type="spellStart"/>
      <w:r>
        <w:t>Салтане</w:t>
      </w:r>
      <w:proofErr w:type="spellEnd"/>
      <w:r>
        <w:t>», сюита «</w:t>
      </w:r>
      <w:proofErr w:type="spellStart"/>
      <w:r>
        <w:t>Шахеразада</w:t>
      </w:r>
      <w:proofErr w:type="spellEnd"/>
      <w:r>
        <w:t>»).</w:t>
      </w:r>
    </w:p>
    <w:p w:rsidR="00B8100C" w:rsidRDefault="00B8100C" w:rsidP="00B8100C">
      <w:pPr>
        <w:jc w:val="center"/>
        <w:rPr>
          <w:b/>
        </w:rPr>
      </w:pPr>
    </w:p>
    <w:p w:rsidR="00B8100C" w:rsidRDefault="00B8100C" w:rsidP="00B8100C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B8100C" w:rsidRDefault="00B8100C" w:rsidP="00B8100C">
      <w:pPr>
        <w:pStyle w:val="a4"/>
        <w:tabs>
          <w:tab w:val="left" w:pos="1156"/>
        </w:tabs>
        <w:ind w:firstLine="454"/>
        <w:jc w:val="center"/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B8100C" w:rsidRDefault="00B8100C" w:rsidP="00B8100C">
      <w:pPr>
        <w:jc w:val="center"/>
        <w:rPr>
          <w:b/>
        </w:rPr>
      </w:pPr>
      <w:bookmarkStart w:id="0" w:name="_GoBack"/>
      <w:bookmarkEnd w:id="0"/>
    </w:p>
    <w:p w:rsidR="00B8100C" w:rsidRDefault="00B8100C" w:rsidP="00B8100C">
      <w:pPr>
        <w:rPr>
          <w:b/>
        </w:rPr>
      </w:pPr>
      <w:r>
        <w:rPr>
          <w:b/>
        </w:rPr>
        <w:t>2 класс.</w:t>
      </w:r>
    </w:p>
    <w:p w:rsidR="00B8100C" w:rsidRDefault="00B8100C" w:rsidP="00B8100C">
      <w:r>
        <w:t>Количество часов в год- 34, в неделю-1 час.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2"/>
      </w:tblGrid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Вводный урок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«</w:t>
            </w:r>
            <w:r>
              <w:rPr>
                <w:b/>
                <w:lang w:eastAsia="en-US"/>
              </w:rPr>
              <w:t>Россия-Родина моя»-3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2/1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Мелодия.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Здравствуй, Родина моя! Моя Россия!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4/3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Гимн России.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«День, полный событий» -  6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5/1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Музыкальные инструменты – фортепиано.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6/2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Природа и музыка. Прогулка.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7/3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Танцы, танцы, танцы…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8/4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Эти разные марши. Звучащие картины.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9/5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Расскажи сказку. 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10/6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Колыбельные. Мама.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«О России петь – что стремиться в храм!»- 6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Великий колокольный звон. Звучащие картины.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Святые земли Русской. Князь </w:t>
            </w:r>
            <w:proofErr w:type="spellStart"/>
            <w:r>
              <w:rPr>
                <w:lang w:eastAsia="en-US"/>
              </w:rPr>
              <w:t>А.Невский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Сергий Радонежский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14/4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Молитва.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15/5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Рождество Христово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16/6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 на Новогоднем празднике.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</w:rPr>
              <w:t xml:space="preserve">Тема «Гори, гори ясно, чтобы не погасло!» -4 ч. 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17/1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Русские народные инструменты. Плясовые наигрыши.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18/2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Разыграй песню.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19/3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 в народном стиле. Сочини песенку.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20/4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Обряды и праздники русского народа.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«В музыкальном театре» -6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Сказка будет впереди.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Детский музыкальный театр. Опера.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Театр оперы и балета. Балет.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24/4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«Волшебная палочка» дирижёра.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25/5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Опера М.И. Глинки «Руслан и Людмила».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26/6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«Какое чудное мгновенье!». Увертюра. Финал.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r>
              <w:rPr>
                <w:b/>
              </w:rPr>
              <w:t>Тема «В концертном зале » -3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27/1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Симфоническая сказка С. Прокофьева «Петя и волк».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28/2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«Картинки с выставки». Музыкальное впечатление.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29/3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«Звучит нестареющий Моцарт». Симфония № 40. Увертюра.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jc w:val="both"/>
            </w:pPr>
            <w:r>
              <w:rPr>
                <w:b/>
              </w:rPr>
              <w:t>Тема «Чтоб музыкантом быть, так надобно уменье» -5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30/1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Волшебный цветик – 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. И всё это – Бах!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Всё в движении. Попутная песня. </w:t>
            </w:r>
            <w:r>
              <w:rPr>
                <w:b/>
                <w:lang w:eastAsia="en-US"/>
              </w:rPr>
              <w:t>Итоговая творческая работа.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32/3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Два лада. Природа и музыка.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33/4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Мир композитора. Чайковский и Прокофьев.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34/5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Заключительный урок-концерт.</w:t>
            </w:r>
          </w:p>
        </w:tc>
      </w:tr>
    </w:tbl>
    <w:p w:rsidR="00B8100C" w:rsidRDefault="00B8100C" w:rsidP="00B8100C">
      <w:pPr>
        <w:rPr>
          <w:b/>
        </w:rPr>
      </w:pPr>
      <w:r>
        <w:rPr>
          <w:b/>
        </w:rPr>
        <w:t xml:space="preserve"> 3 класс.  </w:t>
      </w:r>
    </w:p>
    <w:p w:rsidR="00B8100C" w:rsidRDefault="00B8100C" w:rsidP="00B8100C">
      <w:r>
        <w:t>Количество часов в год- 34, в неделю-1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2"/>
      </w:tblGrid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Раздел, тема урока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 урок- 1час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</w:rPr>
              <w:t>Тема «Россия – Родина моя»</w:t>
            </w:r>
            <w:r>
              <w:t xml:space="preserve"> -</w:t>
            </w:r>
            <w:r>
              <w:rPr>
                <w:b/>
              </w:rPr>
              <w:t>5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2/1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Мелодия  - душа музыки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Природа и музыка. Звучащие картины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4/3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Виват, Россия!» (кант). «Наша слава – русская держава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5/4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</w:pPr>
            <w:r>
              <w:t>Кантата Прокофьева «Александр Невский»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6/5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</w:pPr>
            <w:r>
              <w:t>Опера «Иван Сусанин».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«День, полный событий» -4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7/1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Образы природы в музыке. Утро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8/2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Портрет в музыке. В каждой интонации спрятан человек.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9/3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«В детской». Игры и игрушки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10/4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На прогулке. Вечер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 xml:space="preserve">Тема «О России петь – что стремиться в храм» -4 ч. 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Древнейшая песнь материнства  «Радуйся, Мария!»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Образ матери в музыке, поэзии, </w:t>
            </w:r>
            <w:proofErr w:type="gramStart"/>
            <w:r>
              <w:t>ИЗО</w:t>
            </w:r>
            <w:proofErr w:type="gramEnd"/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Образ праздника в искусстве. Вербное воскресенье.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14/4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Святые  земли Русской. Княгиня Ольга. Князь Владимир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«Гори, гори ясно, чтобы не погасло!» -4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15/1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«Настрою гусли на старинный лад» (былины).  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16/2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Былина о Садко и Морском царе.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17/3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Певцы русской старины.  «Лель, мой Лель…»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18/4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Звучащие картины. «Прощание с Масленицей».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«В музыкальном театре» -6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19/1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Опера «Руслан и Людмила».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20/2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>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21/3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Опера «Снегурочка».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22/4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Опера «Садко».  «Океан – море синее».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23/5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Балет «Спящая красавица».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24/6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В современных ритмах (мюзиклы).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r>
              <w:rPr>
                <w:b/>
              </w:rPr>
              <w:t>Тема «В концертном зале » -5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25/1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Музыкальное состязание (концерт).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26/2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Музыкальные инструменты (флейта). Звучащие картины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27/3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Музыкальные инструменты (скрипка).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28/4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29/5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«Героическая» (симфония). Мир Бетховена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«Чтоб музыкантом быть, так надобно уменье» -5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30/1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</w:pPr>
            <w:r>
              <w:t>«Чудо-музыка». Острый ритм – джаза звуки.</w:t>
            </w:r>
          </w:p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Итоговая творческая работа.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«Люблю я грусть твоих просторов». Мир Прокофьева.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32/3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Певцы родной природы (</w:t>
            </w:r>
            <w:proofErr w:type="spellStart"/>
            <w:r>
              <w:t>Э.Григ</w:t>
            </w:r>
            <w:proofErr w:type="spellEnd"/>
            <w:r>
              <w:t xml:space="preserve">, </w:t>
            </w:r>
            <w:proofErr w:type="spellStart"/>
            <w:r>
              <w:t>П.Чайковский</w:t>
            </w:r>
            <w:proofErr w:type="spellEnd"/>
            <w:r>
              <w:t>).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33/4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Прославим радость на земле. «Радость к солнцу нас зовет».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34/5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Заключительный урок-концерт.</w:t>
            </w:r>
          </w:p>
        </w:tc>
      </w:tr>
    </w:tbl>
    <w:p w:rsidR="00B8100C" w:rsidRDefault="00B8100C" w:rsidP="00B8100C">
      <w:pPr>
        <w:rPr>
          <w:b/>
        </w:rPr>
      </w:pPr>
    </w:p>
    <w:p w:rsidR="00B8100C" w:rsidRDefault="00B8100C" w:rsidP="00B8100C">
      <w:pPr>
        <w:rPr>
          <w:b/>
        </w:rPr>
      </w:pPr>
    </w:p>
    <w:p w:rsidR="00B8100C" w:rsidRDefault="00B8100C" w:rsidP="00B8100C">
      <w:pPr>
        <w:rPr>
          <w:b/>
        </w:rPr>
      </w:pPr>
      <w:r>
        <w:rPr>
          <w:b/>
        </w:rPr>
        <w:t>4 класс.</w:t>
      </w:r>
    </w:p>
    <w:p w:rsidR="00B8100C" w:rsidRDefault="00B8100C" w:rsidP="00B8100C">
      <w:r>
        <w:t>Количество часов в год- 34, в неделю-1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2"/>
      </w:tblGrid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 урок-1 ч.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«Россия – Родина моя»</w:t>
            </w:r>
            <w:r>
              <w:t xml:space="preserve"> -</w:t>
            </w:r>
            <w:r>
              <w:rPr>
                <w:b/>
              </w:rPr>
              <w:t xml:space="preserve">4 ч. 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2/1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Мелодия. «Ты запой мне ту песню…»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Как сложили песню. Звучащие картины.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4/3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Ты откуда русская, зародилась, музыка?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5/ 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«Я пойду по полю белому</w:t>
            </w:r>
            <w:proofErr w:type="gramStart"/>
            <w:r>
              <w:rPr>
                <w:lang w:eastAsia="en-US"/>
              </w:rPr>
              <w:t>… Н</w:t>
            </w:r>
            <w:proofErr w:type="gramEnd"/>
            <w:r>
              <w:rPr>
                <w:lang w:eastAsia="en-US"/>
              </w:rPr>
              <w:t xml:space="preserve">а великий праздник </w:t>
            </w:r>
            <w:proofErr w:type="spellStart"/>
            <w:r>
              <w:rPr>
                <w:lang w:eastAsia="en-US"/>
              </w:rPr>
              <w:t>собралася</w:t>
            </w:r>
            <w:proofErr w:type="spellEnd"/>
            <w:r>
              <w:rPr>
                <w:lang w:eastAsia="en-US"/>
              </w:rPr>
              <w:t xml:space="preserve"> Русь»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«День, полный событий» -5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6/1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«Приют спокойствия, трудов и вдохновения…»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7/2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Зимнее утро, зимний вечер.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8/3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«Что за прелесть эти сказки!» Три чуда.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9/4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Ярмарочное гулянье. </w:t>
            </w:r>
            <w:proofErr w:type="spellStart"/>
            <w:r>
              <w:rPr>
                <w:lang w:eastAsia="en-US"/>
              </w:rPr>
              <w:t>Святогорский</w:t>
            </w:r>
            <w:proofErr w:type="spellEnd"/>
            <w:r>
              <w:rPr>
                <w:lang w:eastAsia="en-US"/>
              </w:rPr>
              <w:t xml:space="preserve"> монастырь.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10/5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«Приют, сияньем муз одетый…».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«В музыкальном театре» - 3ч.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Опера М.И. Глинки «Иван Сусанин».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Опера М.П. Мусоргского «</w:t>
            </w:r>
            <w:proofErr w:type="spellStart"/>
            <w:r>
              <w:rPr>
                <w:lang w:eastAsia="en-US"/>
              </w:rPr>
              <w:t>Хованщина</w:t>
            </w:r>
            <w:proofErr w:type="spellEnd"/>
            <w:r>
              <w:rPr>
                <w:lang w:eastAsia="en-US"/>
              </w:rPr>
              <w:t>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Русский Восток. Восточные мотивы.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  «Гори, гори ясно, чтобы не погасло!» - 4ч.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14/1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Композитор – имя ему народ. Музыкальные инструменты России.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15/2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 русских народных инструментов.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16/3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«Музыкант-чародей»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17/4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О музыке и музыкантах.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«В концертном зале» - 6ч.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18/1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Музыкальные инструменты. Вариации на тему рококо.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19/2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Старый замок.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20/3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«Счастье в сирени живёт…»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21/4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молкнет сердце чуткое Шопена… Танцы, танцы, танцы.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22/5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Патетическая соната Л.В. Бетховена. Годы странствий.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23/6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Царит гармония оркестра.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«В музыкальном театре» - 2ч.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24/1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Балет Стравинского «Петрушка».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25/2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Театр музыкальной комедии.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«О России петь – что стремиться в храм» -5ч.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26/1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Святые земли русской. Илья Муромец.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27/2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Кирилл и Мефодий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28/3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Праздников праздник, торжество из торжеств.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29/4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Родной обычай старины. Светлый праздник.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30/5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Народные праздники. «Троица». </w:t>
            </w:r>
            <w:r>
              <w:rPr>
                <w:b/>
                <w:lang w:eastAsia="en-US"/>
              </w:rPr>
              <w:t>Итоговая творческая работа.</w:t>
            </w:r>
          </w:p>
        </w:tc>
      </w:tr>
      <w:tr w:rsidR="00B8100C" w:rsidTr="00AC055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b/>
              </w:rPr>
            </w:pPr>
            <w:r>
              <w:rPr>
                <w:b/>
              </w:rPr>
              <w:t>Тема «Чтоб музыкантом быть, так надобно уменье…» - 4 ч.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Прелюдия. Исповедь души. Революционный этюд.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Мастерство исполнителя. Музыкальные инструменты.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каждой интонации спрятан человек.</w:t>
            </w:r>
          </w:p>
        </w:tc>
      </w:tr>
      <w:tr w:rsidR="00B8100C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rPr>
                <w:lang w:eastAsia="en-US"/>
              </w:rPr>
            </w:pPr>
            <w:r>
              <w:rPr>
                <w:lang w:eastAsia="en-US"/>
              </w:rPr>
              <w:t>34/4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Default="00B8100C" w:rsidP="00AC05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Музыкальный сказочник.</w:t>
            </w:r>
          </w:p>
        </w:tc>
      </w:tr>
    </w:tbl>
    <w:p w:rsidR="00B8100C" w:rsidRDefault="00B8100C" w:rsidP="00B8100C">
      <w:pPr>
        <w:jc w:val="center"/>
        <w:rPr>
          <w:b/>
        </w:rPr>
      </w:pPr>
    </w:p>
    <w:p w:rsidR="00FF38C4" w:rsidRDefault="00FF38C4"/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1C78"/>
    <w:multiLevelType w:val="multilevel"/>
    <w:tmpl w:val="E01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F1325"/>
    <w:multiLevelType w:val="multilevel"/>
    <w:tmpl w:val="3D16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1"/>
    <w:rsid w:val="00421EC1"/>
    <w:rsid w:val="00B8100C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B8100C"/>
    <w:rPr>
      <w:sz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B8100C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81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uiPriority w:val="99"/>
    <w:rsid w:val="00B8100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B8100C"/>
    <w:rPr>
      <w:sz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B8100C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81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uiPriority w:val="99"/>
    <w:rsid w:val="00B8100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6399</Words>
  <Characters>36480</Characters>
  <Application>Microsoft Office Word</Application>
  <DocSecurity>0</DocSecurity>
  <Lines>304</Lines>
  <Paragraphs>85</Paragraphs>
  <ScaleCrop>false</ScaleCrop>
  <Company/>
  <LinksUpToDate>false</LinksUpToDate>
  <CharactersWithSpaces>42794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2022-11-20T15:18:00Z</dcterms:created>
  <dcterms:modified xsi:type="dcterms:W3CDTF">2022-11-20T15:19:00Z</dcterms:modified>
</cp:coreProperties>
</file>