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04" w:type="dxa"/>
        <w:tblLook w:val="04A0"/>
      </w:tblPr>
      <w:tblGrid>
        <w:gridCol w:w="4867"/>
      </w:tblGrid>
      <w:tr w:rsidR="00127209" w:rsidRPr="00F17CE6" w:rsidTr="00027365">
        <w:trPr>
          <w:trHeight w:val="1007"/>
        </w:trPr>
        <w:tc>
          <w:tcPr>
            <w:tcW w:w="9570" w:type="dxa"/>
          </w:tcPr>
          <w:p w:rsidR="00127209" w:rsidRDefault="00127209" w:rsidP="00027365">
            <w:pPr>
              <w:tabs>
                <w:tab w:val="left" w:pos="5760"/>
                <w:tab w:val="left" w:pos="6000"/>
              </w:tabs>
              <w:ind w:firstLine="0"/>
              <w:jc w:val="left"/>
            </w:pPr>
            <w:r>
              <w:t>Приложение № 1</w:t>
            </w:r>
          </w:p>
          <w:p w:rsidR="00127209" w:rsidRPr="004B356C" w:rsidRDefault="00127209" w:rsidP="00027365">
            <w:pPr>
              <w:tabs>
                <w:tab w:val="left" w:pos="5760"/>
                <w:tab w:val="left" w:pos="6000"/>
              </w:tabs>
              <w:ind w:firstLine="0"/>
              <w:jc w:val="left"/>
            </w:pPr>
            <w:r>
              <w:t>к Положению об организации предоставл</w:t>
            </w:r>
            <w:r>
              <w:t>е</w:t>
            </w:r>
            <w:r>
              <w:t xml:space="preserve">ния   платных образовательных услуг </w:t>
            </w:r>
            <w:r w:rsidRPr="00F17CE6">
              <w:rPr>
                <w:b/>
              </w:rPr>
              <w:t xml:space="preserve">  </w:t>
            </w:r>
            <w:r>
              <w:t>м</w:t>
            </w:r>
            <w:r>
              <w:t>у</w:t>
            </w:r>
            <w:r>
              <w:t>ниципальным общеобразовательным учре</w:t>
            </w:r>
            <w:r>
              <w:t>ж</w:t>
            </w:r>
            <w:r>
              <w:t>дением</w:t>
            </w:r>
            <w:r w:rsidRPr="004B356C">
              <w:t xml:space="preserve">  </w:t>
            </w:r>
            <w:r>
              <w:t>«Средняя общеобразовательная школа №75»</w:t>
            </w:r>
            <w:r w:rsidRPr="00F17CE6">
              <w:rPr>
                <w:b/>
              </w:rPr>
              <w:t xml:space="preserve">                           </w:t>
            </w:r>
          </w:p>
        </w:tc>
      </w:tr>
    </w:tbl>
    <w:p w:rsidR="00127209" w:rsidRDefault="00127209" w:rsidP="00127209">
      <w:pPr>
        <w:tabs>
          <w:tab w:val="left" w:pos="5760"/>
          <w:tab w:val="left" w:pos="6000"/>
        </w:tabs>
        <w:ind w:left="4704" w:firstLine="0"/>
        <w:rPr>
          <w:b/>
        </w:rPr>
      </w:pPr>
    </w:p>
    <w:p w:rsidR="00127209" w:rsidRPr="00AC4C7B" w:rsidRDefault="00127209" w:rsidP="00127209">
      <w:pPr>
        <w:tabs>
          <w:tab w:val="left" w:pos="5760"/>
          <w:tab w:val="left" w:pos="6000"/>
        </w:tabs>
        <w:ind w:left="4704" w:firstLine="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127209" w:rsidTr="00027365">
        <w:tc>
          <w:tcPr>
            <w:tcW w:w="4785" w:type="dxa"/>
          </w:tcPr>
          <w:p w:rsidR="00127209" w:rsidRDefault="00127209" w:rsidP="00027365">
            <w:pPr>
              <w:ind w:firstLine="0"/>
            </w:pPr>
          </w:p>
        </w:tc>
        <w:tc>
          <w:tcPr>
            <w:tcW w:w="4785" w:type="dxa"/>
          </w:tcPr>
          <w:p w:rsidR="00127209" w:rsidRPr="00F17CE6" w:rsidRDefault="00127209" w:rsidP="00027365">
            <w:pPr>
              <w:ind w:firstLine="0"/>
              <w:jc w:val="left"/>
              <w:rPr>
                <w:sz w:val="28"/>
                <w:szCs w:val="28"/>
              </w:rPr>
            </w:pPr>
            <w:r w:rsidRPr="00F17CE6">
              <w:rPr>
                <w:sz w:val="28"/>
                <w:szCs w:val="28"/>
              </w:rPr>
              <w:t>УТВЕРЖДЕНО</w:t>
            </w:r>
          </w:p>
          <w:p w:rsidR="00127209" w:rsidRPr="00F17CE6" w:rsidRDefault="00127209" w:rsidP="00027365">
            <w:pPr>
              <w:ind w:firstLine="0"/>
              <w:jc w:val="left"/>
              <w:rPr>
                <w:sz w:val="28"/>
                <w:szCs w:val="28"/>
              </w:rPr>
            </w:pPr>
          </w:p>
          <w:p w:rsidR="00127209" w:rsidRPr="00F17CE6" w:rsidRDefault="00127209" w:rsidP="00027365">
            <w:pPr>
              <w:ind w:firstLine="0"/>
              <w:jc w:val="left"/>
              <w:rPr>
                <w:sz w:val="28"/>
                <w:szCs w:val="28"/>
              </w:rPr>
            </w:pPr>
            <w:r w:rsidRPr="00F17CE6">
              <w:rPr>
                <w:sz w:val="28"/>
                <w:szCs w:val="28"/>
              </w:rPr>
              <w:t>Приказом  МОУ «Сред</w:t>
            </w:r>
            <w:r>
              <w:rPr>
                <w:sz w:val="28"/>
                <w:szCs w:val="28"/>
              </w:rPr>
              <w:t>няя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зовательная школа №75</w:t>
            </w:r>
            <w:r w:rsidRPr="00F17CE6">
              <w:rPr>
                <w:sz w:val="28"/>
                <w:szCs w:val="28"/>
              </w:rPr>
              <w:t>»</w:t>
            </w:r>
          </w:p>
          <w:p w:rsidR="00127209" w:rsidRPr="00F17CE6" w:rsidRDefault="00127209" w:rsidP="00027365">
            <w:pPr>
              <w:ind w:firstLine="0"/>
              <w:jc w:val="left"/>
              <w:rPr>
                <w:sz w:val="28"/>
                <w:szCs w:val="28"/>
              </w:rPr>
            </w:pPr>
            <w:r w:rsidRPr="00F17CE6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»  </w:t>
            </w:r>
            <w:r w:rsidRPr="00DF1957"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2021 </w:t>
            </w:r>
            <w:r w:rsidRPr="00F17CE6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469</w:t>
            </w:r>
          </w:p>
          <w:p w:rsidR="00127209" w:rsidRDefault="00127209" w:rsidP="00027365">
            <w:pPr>
              <w:ind w:firstLine="0"/>
              <w:jc w:val="left"/>
            </w:pPr>
          </w:p>
        </w:tc>
      </w:tr>
    </w:tbl>
    <w:p w:rsidR="00127209" w:rsidRPr="00830A40" w:rsidRDefault="00127209" w:rsidP="00127209">
      <w:pPr>
        <w:ind w:firstLine="0"/>
      </w:pPr>
    </w:p>
    <w:p w:rsidR="00127209" w:rsidRDefault="00127209" w:rsidP="00127209">
      <w:pPr>
        <w:ind w:firstLine="960"/>
        <w:jc w:val="center"/>
        <w:rPr>
          <w:b/>
          <w:sz w:val="28"/>
          <w:szCs w:val="28"/>
        </w:rPr>
      </w:pPr>
    </w:p>
    <w:p w:rsidR="00127209" w:rsidRDefault="00127209" w:rsidP="00127209">
      <w:pPr>
        <w:ind w:firstLine="960"/>
        <w:jc w:val="center"/>
        <w:rPr>
          <w:b/>
          <w:sz w:val="28"/>
          <w:szCs w:val="28"/>
        </w:rPr>
      </w:pPr>
    </w:p>
    <w:p w:rsidR="00127209" w:rsidRDefault="00127209" w:rsidP="00127209">
      <w:pPr>
        <w:ind w:firstLine="960"/>
        <w:jc w:val="center"/>
        <w:rPr>
          <w:b/>
          <w:sz w:val="28"/>
          <w:szCs w:val="28"/>
        </w:rPr>
      </w:pPr>
      <w:r w:rsidRPr="006D279D">
        <w:rPr>
          <w:b/>
          <w:sz w:val="28"/>
          <w:szCs w:val="28"/>
        </w:rPr>
        <w:t xml:space="preserve">Порядок </w:t>
      </w:r>
    </w:p>
    <w:p w:rsidR="00127209" w:rsidRDefault="00127209" w:rsidP="00127209">
      <w:pPr>
        <w:ind w:firstLine="960"/>
        <w:jc w:val="center"/>
        <w:rPr>
          <w:b/>
          <w:sz w:val="28"/>
          <w:szCs w:val="28"/>
        </w:rPr>
      </w:pPr>
      <w:r w:rsidRPr="006D279D">
        <w:rPr>
          <w:b/>
          <w:sz w:val="28"/>
          <w:szCs w:val="28"/>
        </w:rPr>
        <w:t>определения цен</w:t>
      </w:r>
      <w:r>
        <w:rPr>
          <w:b/>
          <w:sz w:val="28"/>
          <w:szCs w:val="28"/>
        </w:rPr>
        <w:t xml:space="preserve"> </w:t>
      </w:r>
      <w:r w:rsidRPr="006D279D">
        <w:rPr>
          <w:b/>
          <w:sz w:val="28"/>
          <w:szCs w:val="28"/>
        </w:rPr>
        <w:t>на платные образовательные услуги</w:t>
      </w:r>
      <w:r>
        <w:rPr>
          <w:b/>
          <w:sz w:val="28"/>
          <w:szCs w:val="28"/>
        </w:rPr>
        <w:t xml:space="preserve"> </w:t>
      </w:r>
    </w:p>
    <w:p w:rsidR="00127209" w:rsidRDefault="00127209" w:rsidP="00127209">
      <w:pPr>
        <w:ind w:firstLine="960"/>
        <w:jc w:val="center"/>
        <w:rPr>
          <w:b/>
          <w:sz w:val="28"/>
          <w:szCs w:val="28"/>
        </w:rPr>
      </w:pPr>
      <w:r w:rsidRPr="006D279D">
        <w:rPr>
          <w:b/>
          <w:sz w:val="28"/>
          <w:szCs w:val="28"/>
        </w:rPr>
        <w:t>в  учре</w:t>
      </w:r>
      <w:r w:rsidRPr="006D279D">
        <w:rPr>
          <w:b/>
          <w:sz w:val="28"/>
          <w:szCs w:val="28"/>
        </w:rPr>
        <w:t>ж</w:t>
      </w:r>
      <w:r w:rsidRPr="006D279D">
        <w:rPr>
          <w:b/>
          <w:sz w:val="28"/>
          <w:szCs w:val="28"/>
        </w:rPr>
        <w:t>дении</w:t>
      </w:r>
    </w:p>
    <w:p w:rsidR="00127209" w:rsidRPr="009A233D" w:rsidRDefault="00127209" w:rsidP="00127209">
      <w:pPr>
        <w:ind w:firstLine="960"/>
        <w:jc w:val="center"/>
        <w:rPr>
          <w:b/>
          <w:sz w:val="28"/>
          <w:szCs w:val="28"/>
        </w:rPr>
      </w:pPr>
    </w:p>
    <w:p w:rsidR="00127209" w:rsidRPr="00830A40" w:rsidRDefault="00127209" w:rsidP="00127209">
      <w:pPr>
        <w:ind w:firstLine="960"/>
      </w:pPr>
    </w:p>
    <w:p w:rsidR="00127209" w:rsidRPr="006D279D" w:rsidRDefault="00127209" w:rsidP="00127209">
      <w:pPr>
        <w:ind w:firstLine="960"/>
        <w:rPr>
          <w:b/>
          <w:sz w:val="28"/>
          <w:szCs w:val="28"/>
        </w:rPr>
      </w:pPr>
      <w:r w:rsidRPr="006D279D">
        <w:rPr>
          <w:sz w:val="28"/>
          <w:szCs w:val="28"/>
        </w:rPr>
        <w:t xml:space="preserve">1. </w:t>
      </w:r>
      <w:r w:rsidRPr="006D279D">
        <w:rPr>
          <w:b/>
          <w:sz w:val="28"/>
          <w:szCs w:val="28"/>
        </w:rPr>
        <w:t xml:space="preserve">   Общие положения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  <w:lang/>
        </w:rPr>
        <w:t>1.1. Настоящ</w:t>
      </w:r>
      <w:r w:rsidRPr="006D279D">
        <w:rPr>
          <w:sz w:val="28"/>
          <w:szCs w:val="28"/>
        </w:rPr>
        <w:t>ий</w:t>
      </w:r>
      <w:r w:rsidRPr="006D279D">
        <w:rPr>
          <w:sz w:val="28"/>
          <w:szCs w:val="28"/>
          <w:lang/>
        </w:rPr>
        <w:t xml:space="preserve"> </w:t>
      </w:r>
      <w:r w:rsidRPr="006D279D">
        <w:rPr>
          <w:sz w:val="28"/>
          <w:szCs w:val="28"/>
        </w:rPr>
        <w:t xml:space="preserve">порядок (далее - порядок) </w:t>
      </w:r>
      <w:r w:rsidRPr="006D279D">
        <w:rPr>
          <w:sz w:val="28"/>
          <w:szCs w:val="28"/>
          <w:lang/>
        </w:rPr>
        <w:t>разработан в соответствии с</w:t>
      </w:r>
      <w:r w:rsidRPr="006D279D">
        <w:rPr>
          <w:sz w:val="28"/>
          <w:szCs w:val="28"/>
        </w:rPr>
        <w:t xml:space="preserve"> пунктом 4 статьи 9.2 Федерального закона от 12 января 1996 года № 7-ФЗ</w:t>
      </w:r>
      <w:r w:rsidRPr="006D279D">
        <w:rPr>
          <w:sz w:val="28"/>
          <w:szCs w:val="28"/>
        </w:rPr>
        <w:br/>
        <w:t xml:space="preserve">«О некоммерческих организациях» и распространяется на муниципальные бюджетные образовательные учреждения </w:t>
      </w:r>
      <w:r>
        <w:rPr>
          <w:sz w:val="28"/>
          <w:szCs w:val="28"/>
        </w:rPr>
        <w:t>городского округа</w:t>
      </w:r>
      <w:r w:rsidRPr="006D279D">
        <w:rPr>
          <w:sz w:val="28"/>
          <w:szCs w:val="28"/>
        </w:rPr>
        <w:t xml:space="preserve"> «Котлас» в т.ч. на учреждение, осуществляющие сверх установленного муниципального задания, а также в случаях, определенных законодательством, в пределах уст</w:t>
      </w:r>
      <w:r w:rsidRPr="006D279D">
        <w:rPr>
          <w:sz w:val="28"/>
          <w:szCs w:val="28"/>
        </w:rPr>
        <w:t>а</w:t>
      </w:r>
      <w:r w:rsidRPr="006D279D">
        <w:rPr>
          <w:sz w:val="28"/>
          <w:szCs w:val="28"/>
        </w:rPr>
        <w:t>новленного муниципального задания оказание услуг (выполнение работ), относящихся в соответствии с уставом учреждения к его основным видам де</w:t>
      </w:r>
      <w:r w:rsidRPr="006D279D">
        <w:rPr>
          <w:sz w:val="28"/>
          <w:szCs w:val="28"/>
        </w:rPr>
        <w:t>я</w:t>
      </w:r>
      <w:r w:rsidRPr="006D279D">
        <w:rPr>
          <w:sz w:val="28"/>
          <w:szCs w:val="28"/>
        </w:rPr>
        <w:t>тельности, на платной основе (далее — платные услуги).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  <w:lang/>
        </w:rPr>
        <w:t xml:space="preserve">1.2. </w:t>
      </w:r>
      <w:r w:rsidRPr="006D279D">
        <w:rPr>
          <w:sz w:val="28"/>
          <w:szCs w:val="28"/>
        </w:rPr>
        <w:t>Порядок не распространяется на иные виды деятельности</w:t>
      </w:r>
      <w:r w:rsidRPr="006D279D">
        <w:rPr>
          <w:sz w:val="28"/>
          <w:szCs w:val="28"/>
        </w:rPr>
        <w:br/>
        <w:t>учреждения, не являющиеся основными в соответствии с его уставом.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Порядок разработан в целях установления единого механизма</w:t>
      </w:r>
      <w:r w:rsidRPr="006D279D">
        <w:rPr>
          <w:sz w:val="28"/>
          <w:szCs w:val="28"/>
        </w:rPr>
        <w:br/>
        <w:t>формирования цен, предельных цен на платные услуги (далее - цены).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1.3. Платные услуги оказываются учреждением по ценам, целиком</w:t>
      </w:r>
      <w:r w:rsidRPr="006D279D">
        <w:rPr>
          <w:sz w:val="28"/>
          <w:szCs w:val="28"/>
        </w:rPr>
        <w:br/>
        <w:t>покрывающим издержки учреждения на оказание данных услуг. В случаях,</w:t>
      </w:r>
      <w:r w:rsidRPr="006D279D">
        <w:rPr>
          <w:sz w:val="28"/>
          <w:szCs w:val="28"/>
        </w:rPr>
        <w:br/>
        <w:t>если законодательством предусматривается оказание учреждением платной</w:t>
      </w:r>
      <w:r w:rsidRPr="006D279D">
        <w:rPr>
          <w:sz w:val="28"/>
          <w:szCs w:val="28"/>
        </w:rPr>
        <w:br/>
        <w:t>услуги в пределах муниципального задания, в том числе для льготных</w:t>
      </w:r>
      <w:r w:rsidRPr="006D279D">
        <w:rPr>
          <w:sz w:val="28"/>
          <w:szCs w:val="28"/>
        </w:rPr>
        <w:br/>
        <w:t>категорий потребителей, такая платная услуга включается в перечень</w:t>
      </w:r>
      <w:r w:rsidRPr="006D279D">
        <w:rPr>
          <w:sz w:val="28"/>
          <w:szCs w:val="28"/>
        </w:rPr>
        <w:br/>
        <w:t>муниципальных услуг, по которым формируется муниципальное задание.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1.4.Учреждение самостоятельно определяет возможность оказания</w:t>
      </w:r>
      <w:r w:rsidRPr="006D279D">
        <w:rPr>
          <w:sz w:val="28"/>
          <w:szCs w:val="28"/>
        </w:rPr>
        <w:br/>
        <w:t>платных услуг в зависимости от материальной базы, численного состава и квалификации персонала, спроса на услугу, работу.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lastRenderedPageBreak/>
        <w:t>1.5.Учреждение формирует и утверждает перечень платных услуг</w:t>
      </w:r>
      <w:r w:rsidRPr="006D279D">
        <w:rPr>
          <w:sz w:val="28"/>
          <w:szCs w:val="28"/>
        </w:rPr>
        <w:br/>
        <w:t>по согласованию с Комитетом по образованию Управления по соц</w:t>
      </w:r>
      <w:r>
        <w:rPr>
          <w:sz w:val="28"/>
          <w:szCs w:val="28"/>
        </w:rPr>
        <w:t>иальным вопросам администрации городского округа</w:t>
      </w:r>
      <w:r w:rsidRPr="006D279D">
        <w:rPr>
          <w:sz w:val="28"/>
          <w:szCs w:val="28"/>
        </w:rPr>
        <w:t xml:space="preserve"> «Котлас».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1.6.Учреждение устанавливает цены на платные услуги по соглас</w:t>
      </w:r>
      <w:r w:rsidRPr="006D279D">
        <w:rPr>
          <w:sz w:val="28"/>
          <w:szCs w:val="28"/>
        </w:rPr>
        <w:t>о</w:t>
      </w:r>
      <w:r w:rsidRPr="006D279D">
        <w:rPr>
          <w:sz w:val="28"/>
          <w:szCs w:val="28"/>
        </w:rPr>
        <w:t>ванию с Комитетом по образованию Управления по соц</w:t>
      </w:r>
      <w:r>
        <w:rPr>
          <w:sz w:val="28"/>
          <w:szCs w:val="28"/>
        </w:rPr>
        <w:t>иальным вопросам администрации городского округа</w:t>
      </w:r>
      <w:r w:rsidRPr="006D279D">
        <w:rPr>
          <w:sz w:val="28"/>
          <w:szCs w:val="28"/>
        </w:rPr>
        <w:t xml:space="preserve"> «Котлас».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1.7.Стоимость платных услуг определяется на основе расчета</w:t>
      </w:r>
      <w:r w:rsidRPr="006D279D">
        <w:rPr>
          <w:sz w:val="28"/>
          <w:szCs w:val="28"/>
        </w:rPr>
        <w:br/>
        <w:t>экономически обоснованных затрат материальных и трудовых ресурсов</w:t>
      </w:r>
      <w:r w:rsidRPr="006D279D">
        <w:rPr>
          <w:sz w:val="28"/>
          <w:szCs w:val="28"/>
        </w:rPr>
        <w:br/>
        <w:t>(далее - затраты).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1.8.Учреждение, оказывающее платные услуги, обязано своевреме</w:t>
      </w:r>
      <w:r w:rsidRPr="006D279D">
        <w:rPr>
          <w:sz w:val="28"/>
          <w:szCs w:val="28"/>
        </w:rPr>
        <w:t>н</w:t>
      </w:r>
      <w:r w:rsidRPr="006D279D">
        <w:rPr>
          <w:sz w:val="28"/>
          <w:szCs w:val="28"/>
        </w:rPr>
        <w:t>но</w:t>
      </w:r>
      <w:r w:rsidRPr="006D279D">
        <w:rPr>
          <w:sz w:val="28"/>
          <w:szCs w:val="28"/>
        </w:rPr>
        <w:br/>
        <w:t>и в доступном месте предоставлять гражданам и юридическим лицам нео</w:t>
      </w:r>
      <w:r w:rsidRPr="006D279D">
        <w:rPr>
          <w:sz w:val="28"/>
          <w:szCs w:val="28"/>
        </w:rPr>
        <w:t>б</w:t>
      </w:r>
      <w:r w:rsidRPr="006D279D">
        <w:rPr>
          <w:sz w:val="28"/>
          <w:szCs w:val="28"/>
        </w:rPr>
        <w:t>ходимую и достоверную информацию о перечне платных услуг и их стоим</w:t>
      </w:r>
      <w:r w:rsidRPr="006D279D">
        <w:rPr>
          <w:sz w:val="28"/>
          <w:szCs w:val="28"/>
        </w:rPr>
        <w:t>о</w:t>
      </w:r>
      <w:r w:rsidRPr="006D279D">
        <w:rPr>
          <w:sz w:val="28"/>
          <w:szCs w:val="28"/>
        </w:rPr>
        <w:t>сти по форме согласно таблице 1.</w:t>
      </w:r>
    </w:p>
    <w:p w:rsidR="00127209" w:rsidRPr="00830A40" w:rsidRDefault="00127209" w:rsidP="00127209">
      <w:pPr>
        <w:ind w:firstLine="960"/>
      </w:pPr>
    </w:p>
    <w:p w:rsidR="00127209" w:rsidRPr="006D279D" w:rsidRDefault="00127209" w:rsidP="00127209">
      <w:pPr>
        <w:ind w:firstLine="960"/>
        <w:jc w:val="right"/>
        <w:rPr>
          <w:sz w:val="28"/>
          <w:szCs w:val="28"/>
        </w:rPr>
      </w:pPr>
      <w:r w:rsidRPr="006D279D">
        <w:rPr>
          <w:sz w:val="28"/>
          <w:szCs w:val="28"/>
        </w:rPr>
        <w:t>Таблица 1</w:t>
      </w:r>
    </w:p>
    <w:p w:rsidR="00127209" w:rsidRPr="006D279D" w:rsidRDefault="00127209" w:rsidP="00127209">
      <w:pPr>
        <w:ind w:firstLine="960"/>
        <w:jc w:val="center"/>
        <w:rPr>
          <w:sz w:val="28"/>
          <w:szCs w:val="28"/>
        </w:rPr>
      </w:pPr>
      <w:r w:rsidRPr="006D279D">
        <w:rPr>
          <w:sz w:val="28"/>
          <w:szCs w:val="28"/>
        </w:rPr>
        <w:t>Информация</w:t>
      </w:r>
    </w:p>
    <w:p w:rsidR="00127209" w:rsidRPr="006D279D" w:rsidRDefault="00127209" w:rsidP="00127209">
      <w:pPr>
        <w:ind w:firstLine="960"/>
        <w:jc w:val="center"/>
        <w:rPr>
          <w:sz w:val="28"/>
          <w:szCs w:val="28"/>
        </w:rPr>
      </w:pPr>
      <w:r w:rsidRPr="006D279D">
        <w:rPr>
          <w:sz w:val="28"/>
          <w:szCs w:val="28"/>
        </w:rPr>
        <w:t>о ценах на платные услуги, работы оказываемые (выполняемые)</w:t>
      </w:r>
    </w:p>
    <w:p w:rsidR="00127209" w:rsidRPr="006D279D" w:rsidRDefault="00127209" w:rsidP="00127209">
      <w:pPr>
        <w:ind w:firstLine="960"/>
        <w:jc w:val="center"/>
        <w:rPr>
          <w:sz w:val="28"/>
          <w:szCs w:val="28"/>
        </w:rPr>
      </w:pPr>
      <w:r w:rsidRPr="006D279D">
        <w:rPr>
          <w:sz w:val="28"/>
          <w:szCs w:val="28"/>
        </w:rPr>
        <w:t>_______________________________________________________</w:t>
      </w:r>
    </w:p>
    <w:p w:rsidR="00127209" w:rsidRPr="00830A40" w:rsidRDefault="00127209" w:rsidP="00127209">
      <w:pPr>
        <w:ind w:firstLine="960"/>
        <w:jc w:val="center"/>
      </w:pPr>
      <w:r w:rsidRPr="00830A40">
        <w:t>(наименование бюджетного учреждения)</w:t>
      </w:r>
    </w:p>
    <w:p w:rsidR="00127209" w:rsidRPr="00830A40" w:rsidRDefault="00127209" w:rsidP="00127209">
      <w:pPr>
        <w:ind w:firstLine="960"/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6240"/>
        <w:gridCol w:w="2390"/>
        <w:gridCol w:w="10"/>
      </w:tblGrid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66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right="-78"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right="-78" w:hanging="2"/>
              <w:jc w:val="center"/>
            </w:pPr>
            <w:r w:rsidRPr="00830A40">
              <w:t>Наименование услуги (работы)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right="-78" w:firstLine="0"/>
              <w:jc w:val="center"/>
            </w:pPr>
            <w:r w:rsidRPr="00830A40">
              <w:t>Цена</w:t>
            </w: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>
              <w:t>1.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960"/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96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>
              <w:t>2.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960"/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96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>
              <w:t>3.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960"/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960"/>
            </w:pPr>
          </w:p>
        </w:tc>
      </w:tr>
    </w:tbl>
    <w:p w:rsidR="00127209" w:rsidRPr="00830A40" w:rsidRDefault="00127209" w:rsidP="00127209">
      <w:pPr>
        <w:ind w:firstLine="960"/>
      </w:pPr>
    </w:p>
    <w:p w:rsidR="00127209" w:rsidRPr="006D279D" w:rsidRDefault="00127209" w:rsidP="00127209">
      <w:pPr>
        <w:ind w:firstLine="960"/>
        <w:rPr>
          <w:b/>
          <w:sz w:val="28"/>
          <w:szCs w:val="28"/>
        </w:rPr>
      </w:pPr>
      <w:r w:rsidRPr="006D279D">
        <w:rPr>
          <w:sz w:val="28"/>
          <w:szCs w:val="28"/>
        </w:rPr>
        <w:t>2</w:t>
      </w:r>
      <w:r w:rsidRPr="006D279D">
        <w:rPr>
          <w:b/>
          <w:sz w:val="28"/>
          <w:szCs w:val="28"/>
        </w:rPr>
        <w:t>. Определение цены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2.1.Цена формируется на основе себестоимости оказания платной услуги, с учетом спроса на платную услугу, требований к качеству платной услуги в соответствии с показателями муниципального задания, а также с уч</w:t>
      </w:r>
      <w:r w:rsidRPr="006D279D">
        <w:rPr>
          <w:sz w:val="28"/>
          <w:szCs w:val="28"/>
        </w:rPr>
        <w:t>е</w:t>
      </w:r>
      <w:r w:rsidRPr="006D279D">
        <w:rPr>
          <w:sz w:val="28"/>
          <w:szCs w:val="28"/>
        </w:rPr>
        <w:t>том положений отраслевых и ведомственных нормативных правовых актов по определению расчетно-нормативных затрат на оказание платной услуги.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gramStart"/>
      <w:r w:rsidRPr="006D279D">
        <w:rPr>
          <w:sz w:val="28"/>
          <w:szCs w:val="28"/>
        </w:rPr>
        <w:t>2.2.Затраты учреждения делятся на затраты, непосредственно связа</w:t>
      </w:r>
      <w:r w:rsidRPr="006D279D">
        <w:rPr>
          <w:sz w:val="28"/>
          <w:szCs w:val="28"/>
        </w:rPr>
        <w:t>н</w:t>
      </w:r>
      <w:r w:rsidRPr="006D279D">
        <w:rPr>
          <w:sz w:val="28"/>
          <w:szCs w:val="28"/>
        </w:rPr>
        <w:t>ные с оказанием платной услуги и потребляемые в процессе ее предоставл</w:t>
      </w:r>
      <w:r w:rsidRPr="006D279D">
        <w:rPr>
          <w:sz w:val="28"/>
          <w:szCs w:val="28"/>
        </w:rPr>
        <w:t>е</w:t>
      </w:r>
      <w:r w:rsidRPr="006D279D">
        <w:rPr>
          <w:sz w:val="28"/>
          <w:szCs w:val="28"/>
        </w:rPr>
        <w:t>ния, и затраты, необходимые для обеспечения деятельности учреждения в целом, но не потребляемые непосредственно в процессе оказания платной услуги.</w:t>
      </w:r>
      <w:proofErr w:type="gramEnd"/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2.3.К затратам, непосредственно связанным с оказанием платной у</w:t>
      </w:r>
      <w:r w:rsidRPr="006D279D">
        <w:rPr>
          <w:sz w:val="28"/>
          <w:szCs w:val="28"/>
        </w:rPr>
        <w:t>с</w:t>
      </w:r>
      <w:r w:rsidRPr="006D279D">
        <w:rPr>
          <w:sz w:val="28"/>
          <w:szCs w:val="28"/>
        </w:rPr>
        <w:t>луги,</w:t>
      </w:r>
      <w:r w:rsidRPr="006D279D">
        <w:rPr>
          <w:sz w:val="28"/>
          <w:szCs w:val="28"/>
        </w:rPr>
        <w:br/>
        <w:t>относятся: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на персонал, непосредственно участвующий в процессе ок</w:t>
      </w:r>
      <w:r w:rsidRPr="006D279D">
        <w:rPr>
          <w:sz w:val="28"/>
          <w:szCs w:val="28"/>
        </w:rPr>
        <w:t>а</w:t>
      </w:r>
      <w:r w:rsidRPr="006D279D">
        <w:rPr>
          <w:sz w:val="28"/>
          <w:szCs w:val="28"/>
        </w:rPr>
        <w:t>зания платной услуги (основной персонал);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материальные запасы, полностью потребляемые в процессе оказания платной услуги;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lastRenderedPageBreak/>
        <w:t>затраты (амортизация) оборудования, используемого в процессе ок</w:t>
      </w:r>
      <w:r w:rsidRPr="006D279D">
        <w:rPr>
          <w:sz w:val="28"/>
          <w:szCs w:val="28"/>
        </w:rPr>
        <w:t>а</w:t>
      </w:r>
      <w:r w:rsidRPr="006D279D">
        <w:rPr>
          <w:sz w:val="28"/>
          <w:szCs w:val="28"/>
        </w:rPr>
        <w:t>зания платной услуги;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 xml:space="preserve">прочие расходы, отражающие специфику оказания платной услуги. 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2.4.К затратам, необходимым для обеспечения деятельности учре</w:t>
      </w:r>
      <w:r w:rsidRPr="006D279D">
        <w:rPr>
          <w:sz w:val="28"/>
          <w:szCs w:val="28"/>
        </w:rPr>
        <w:t>ж</w:t>
      </w:r>
      <w:r w:rsidRPr="006D279D">
        <w:rPr>
          <w:sz w:val="28"/>
          <w:szCs w:val="28"/>
        </w:rPr>
        <w:t>дения в целом, но не потребляемым непосредственно в процессе оказания платной услуги (далее — накладные затраты), относятся: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на персонал учреждения, не участвующего непосредственно в процессе оказания платной услуги (далее - административно-управленческий персонал);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gramStart"/>
      <w:r w:rsidRPr="006D279D">
        <w:rPr>
          <w:sz w:val="28"/>
          <w:szCs w:val="28"/>
        </w:rPr>
        <w:t>хозяйственные расходы - приобретение материальных запасов, опл</w:t>
      </w:r>
      <w:r w:rsidRPr="006D279D">
        <w:rPr>
          <w:sz w:val="28"/>
          <w:szCs w:val="28"/>
        </w:rPr>
        <w:t>а</w:t>
      </w:r>
      <w:r w:rsidRPr="006D279D">
        <w:rPr>
          <w:sz w:val="28"/>
          <w:szCs w:val="28"/>
        </w:rPr>
        <w:t>та услуг связи, транспортных услуг, коммунальных услуг, обслуживание, р</w:t>
      </w:r>
      <w:r w:rsidRPr="006D279D">
        <w:rPr>
          <w:sz w:val="28"/>
          <w:szCs w:val="28"/>
        </w:rPr>
        <w:t>е</w:t>
      </w:r>
      <w:r w:rsidRPr="006D279D">
        <w:rPr>
          <w:sz w:val="28"/>
          <w:szCs w:val="28"/>
        </w:rPr>
        <w:t>монт объектов (далее - затраты общехозяйственного назначения);</w:t>
      </w:r>
      <w:proofErr w:type="gramEnd"/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на уплату налогов (кроме налогов на фонд оплаты труда), пошлины и иные обязательные платежи;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(амортизация) зданий, сооружений и других основных фо</w:t>
      </w:r>
      <w:r w:rsidRPr="006D279D">
        <w:rPr>
          <w:sz w:val="28"/>
          <w:szCs w:val="28"/>
        </w:rPr>
        <w:t>н</w:t>
      </w:r>
      <w:r w:rsidRPr="006D279D">
        <w:rPr>
          <w:sz w:val="28"/>
          <w:szCs w:val="28"/>
        </w:rPr>
        <w:t>дов, непосредственно не связанных с оказанием платной услуги.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2.5.Для расчета затрат на оказание платной услуги может быть и</w:t>
      </w:r>
      <w:r w:rsidRPr="006D279D">
        <w:rPr>
          <w:sz w:val="28"/>
          <w:szCs w:val="28"/>
        </w:rPr>
        <w:t>с</w:t>
      </w:r>
      <w:r w:rsidRPr="006D279D">
        <w:rPr>
          <w:sz w:val="28"/>
          <w:szCs w:val="28"/>
        </w:rPr>
        <w:t>пользован расчетно-аналитический метод или метод прямого счета.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2.6.Расчетно-аналитический метод применяется в случаях, когда в оказании платной услуги задействован в равной степени весь основной пе</w:t>
      </w:r>
      <w:r w:rsidRPr="006D279D">
        <w:rPr>
          <w:sz w:val="28"/>
          <w:szCs w:val="28"/>
        </w:rPr>
        <w:t>р</w:t>
      </w:r>
      <w:r w:rsidRPr="006D279D">
        <w:rPr>
          <w:sz w:val="28"/>
          <w:szCs w:val="28"/>
        </w:rPr>
        <w:t>сонал учреждения и все материальные ресурсы. Данный метод позволяет рассчитать затраты на оказание платной услуги на основе анализа фактич</w:t>
      </w:r>
      <w:r w:rsidRPr="006D279D">
        <w:rPr>
          <w:sz w:val="28"/>
          <w:szCs w:val="28"/>
        </w:rPr>
        <w:t>е</w:t>
      </w:r>
      <w:r w:rsidRPr="006D279D">
        <w:rPr>
          <w:sz w:val="28"/>
          <w:szCs w:val="28"/>
        </w:rPr>
        <w:t>ских затрат учреждения в предшествующие периоды. В основе расчета затрат на оказание платной услуги лежит расчет средней стоимости единицы вр</w:t>
      </w:r>
      <w:r w:rsidRPr="006D279D">
        <w:rPr>
          <w:sz w:val="28"/>
          <w:szCs w:val="28"/>
        </w:rPr>
        <w:t>е</w:t>
      </w:r>
      <w:r w:rsidRPr="006D279D">
        <w:rPr>
          <w:sz w:val="28"/>
          <w:szCs w:val="28"/>
        </w:rPr>
        <w:t>мени (человеко-дня, человеко-часа) и оценка количества единиц времени (человеко-дней, человеко-часов), необходимых для оказания платной услуги.</w:t>
      </w:r>
    </w:p>
    <w:p w:rsidR="00127209" w:rsidRPr="006D55CF" w:rsidRDefault="00127209" w:rsidP="00127209">
      <w:pPr>
        <w:spacing w:line="240" w:lineRule="atLeast"/>
        <w:ind w:left="3539" w:firstLine="960"/>
      </w:pPr>
      <w:r>
        <w:t xml:space="preserve"> </w:t>
      </w:r>
      <w:r w:rsidRPr="006D55CF">
        <w:t xml:space="preserve">Σ </w:t>
      </w:r>
      <w:proofErr w:type="spellStart"/>
      <w:r w:rsidRPr="006D55CF">
        <w:t>Зучр</w:t>
      </w:r>
      <w:proofErr w:type="spellEnd"/>
    </w:p>
    <w:p w:rsidR="00127209" w:rsidRPr="00C93627" w:rsidRDefault="00127209" w:rsidP="00127209">
      <w:pPr>
        <w:keepNext/>
        <w:keepLines/>
        <w:shd w:val="clear" w:color="auto" w:fill="FFFFFF"/>
        <w:tabs>
          <w:tab w:val="left" w:pos="946"/>
          <w:tab w:val="left" w:pos="1620"/>
        </w:tabs>
        <w:spacing w:line="240" w:lineRule="atLeast"/>
        <w:ind w:firstLine="960"/>
        <w:jc w:val="center"/>
        <w:rPr>
          <w:color w:val="000000"/>
          <w:position w:val="-6"/>
        </w:rPr>
      </w:pPr>
      <w:proofErr w:type="spellStart"/>
      <w:r>
        <w:rPr>
          <w:w w:val="112"/>
        </w:rPr>
        <w:t>Зусл</w:t>
      </w:r>
      <w:proofErr w:type="spellEnd"/>
      <w:proofErr w:type="gramStart"/>
      <w:r>
        <w:rPr>
          <w:w w:val="112"/>
        </w:rPr>
        <w:t xml:space="preserve"> =</w:t>
      </w:r>
      <w:r w:rsidRPr="00830A40">
        <w:rPr>
          <w:w w:val="112"/>
        </w:rPr>
        <w:t>——</w:t>
      </w:r>
      <w:r>
        <w:rPr>
          <w:w w:val="112"/>
        </w:rPr>
        <w:t xml:space="preserve"> </w:t>
      </w:r>
      <w:r w:rsidRPr="00830A40">
        <w:rPr>
          <w:w w:val="112"/>
        </w:rPr>
        <w:t xml:space="preserve"> </w:t>
      </w:r>
      <w:proofErr w:type="spellStart"/>
      <w:proofErr w:type="gramEnd"/>
      <w:r w:rsidRPr="00830A40">
        <w:t>х</w:t>
      </w:r>
      <w:proofErr w:type="spellEnd"/>
      <w:r w:rsidRPr="00830A40">
        <w:t xml:space="preserve"> </w:t>
      </w:r>
      <w:proofErr w:type="spellStart"/>
      <w:r w:rsidRPr="00830A40">
        <w:t>Тусл</w:t>
      </w:r>
      <w:proofErr w:type="spellEnd"/>
      <w:r w:rsidRPr="00830A40">
        <w:t>,</w:t>
      </w:r>
      <w:r w:rsidRPr="004E1A44">
        <w:rPr>
          <w:color w:val="000000"/>
          <w:position w:val="-6"/>
        </w:rPr>
        <w:t xml:space="preserve"> </w:t>
      </w:r>
      <w:r>
        <w:rPr>
          <w:color w:val="000000"/>
          <w:position w:val="-6"/>
        </w:rPr>
        <w:t xml:space="preserve"> где</w:t>
      </w:r>
    </w:p>
    <w:p w:rsidR="00127209" w:rsidRPr="00347340" w:rsidRDefault="00127209" w:rsidP="00127209">
      <w:pPr>
        <w:keepNext/>
        <w:keepLines/>
        <w:shd w:val="clear" w:color="auto" w:fill="FFFFFF"/>
        <w:tabs>
          <w:tab w:val="left" w:leader="hyphen" w:pos="3739"/>
        </w:tabs>
        <w:spacing w:line="240" w:lineRule="atLeast"/>
        <w:ind w:firstLine="960"/>
        <w:rPr>
          <w:color w:val="000000"/>
        </w:rPr>
      </w:pPr>
      <w:r>
        <w:rPr>
          <w:i/>
          <w:iCs/>
          <w:color w:val="000000"/>
          <w:w w:val="112"/>
        </w:rPr>
        <w:t xml:space="preserve">                                                      </w:t>
      </w:r>
      <w:proofErr w:type="spellStart"/>
      <w:r w:rsidRPr="00C93627">
        <w:rPr>
          <w:i/>
          <w:iCs/>
          <w:color w:val="000000"/>
          <w:position w:val="6"/>
        </w:rPr>
        <w:t>Фр.вр</w:t>
      </w:r>
      <w:proofErr w:type="spellEnd"/>
      <w:r w:rsidRPr="00C93627">
        <w:rPr>
          <w:i/>
          <w:iCs/>
          <w:color w:val="000000"/>
        </w:rPr>
        <w:t>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Зусл</w:t>
      </w:r>
      <w:proofErr w:type="spellEnd"/>
      <w:r w:rsidRPr="006D279D">
        <w:rPr>
          <w:i/>
          <w:iCs/>
          <w:sz w:val="28"/>
          <w:szCs w:val="28"/>
        </w:rPr>
        <w:t xml:space="preserve"> — </w:t>
      </w:r>
      <w:r w:rsidRPr="006D279D">
        <w:rPr>
          <w:sz w:val="28"/>
          <w:szCs w:val="28"/>
        </w:rPr>
        <w:t>затраты на оказание единицы платной услуги;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Зучр</w:t>
      </w:r>
      <w:proofErr w:type="spellEnd"/>
      <w:r w:rsidRPr="006D279D">
        <w:rPr>
          <w:i/>
          <w:iCs/>
          <w:sz w:val="28"/>
          <w:szCs w:val="28"/>
        </w:rPr>
        <w:t xml:space="preserve"> — </w:t>
      </w:r>
      <w:r w:rsidRPr="006D279D">
        <w:rPr>
          <w:sz w:val="28"/>
          <w:szCs w:val="28"/>
        </w:rPr>
        <w:t>сумма всех затрат учреждения за период времени;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Фр</w:t>
      </w:r>
      <w:proofErr w:type="gramStart"/>
      <w:r w:rsidRPr="006D279D">
        <w:rPr>
          <w:i/>
          <w:iCs/>
          <w:sz w:val="28"/>
          <w:szCs w:val="28"/>
        </w:rPr>
        <w:t>.в</w:t>
      </w:r>
      <w:proofErr w:type="gramEnd"/>
      <w:r w:rsidRPr="006D279D">
        <w:rPr>
          <w:i/>
          <w:iCs/>
          <w:sz w:val="28"/>
          <w:szCs w:val="28"/>
        </w:rPr>
        <w:t>р</w:t>
      </w:r>
      <w:proofErr w:type="spellEnd"/>
      <w:r w:rsidRPr="006D279D">
        <w:rPr>
          <w:i/>
          <w:iCs/>
          <w:sz w:val="28"/>
          <w:szCs w:val="28"/>
        </w:rPr>
        <w:t xml:space="preserve"> — </w:t>
      </w:r>
      <w:r w:rsidRPr="006D279D">
        <w:rPr>
          <w:sz w:val="28"/>
          <w:szCs w:val="28"/>
        </w:rPr>
        <w:t>фонд рабочего времени основного персонала учреждения за тот же период времени;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Тусл</w:t>
      </w:r>
      <w:proofErr w:type="spellEnd"/>
      <w:r w:rsidRPr="006D279D">
        <w:rPr>
          <w:i/>
          <w:iCs/>
          <w:sz w:val="28"/>
          <w:szCs w:val="28"/>
        </w:rPr>
        <w:t xml:space="preserve">. - </w:t>
      </w:r>
      <w:r w:rsidRPr="006D279D">
        <w:rPr>
          <w:sz w:val="28"/>
          <w:szCs w:val="28"/>
        </w:rPr>
        <w:t>норма рабочего времени, затрачиваемого основным персон</w:t>
      </w:r>
      <w:r w:rsidRPr="006D279D">
        <w:rPr>
          <w:sz w:val="28"/>
          <w:szCs w:val="28"/>
        </w:rPr>
        <w:t>а</w:t>
      </w:r>
      <w:r w:rsidRPr="006D279D">
        <w:rPr>
          <w:sz w:val="28"/>
          <w:szCs w:val="28"/>
        </w:rPr>
        <w:t>лом на оказание платной услуги.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2.7.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 лежит прямой учет всех элементов затрат.</w:t>
      </w:r>
    </w:p>
    <w:p w:rsidR="00127209" w:rsidRPr="00830A40" w:rsidRDefault="00127209" w:rsidP="00127209">
      <w:pPr>
        <w:ind w:firstLine="960"/>
        <w:jc w:val="center"/>
      </w:pPr>
      <w:proofErr w:type="spellStart"/>
      <w:r w:rsidRPr="00830A40">
        <w:t>Зусл</w:t>
      </w:r>
      <w:proofErr w:type="spellEnd"/>
      <w:r w:rsidRPr="00830A40">
        <w:t xml:space="preserve"> = Зоп+3мз+ </w:t>
      </w:r>
      <w:proofErr w:type="spellStart"/>
      <w:r w:rsidRPr="00830A40">
        <w:t>Аусл+Зн+</w:t>
      </w:r>
      <w:proofErr w:type="gramStart"/>
      <w:r w:rsidRPr="00830A40">
        <w:t>П</w:t>
      </w:r>
      <w:proofErr w:type="spellEnd"/>
      <w:proofErr w:type="gramEnd"/>
      <w:r w:rsidRPr="00830A40">
        <w:t>, где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Зусл</w:t>
      </w:r>
      <w:proofErr w:type="spellEnd"/>
      <w:r w:rsidRPr="006D279D">
        <w:rPr>
          <w:i/>
          <w:iCs/>
          <w:sz w:val="28"/>
          <w:szCs w:val="28"/>
        </w:rPr>
        <w:t xml:space="preserve"> </w:t>
      </w:r>
      <w:r w:rsidRPr="006D279D">
        <w:rPr>
          <w:sz w:val="28"/>
          <w:szCs w:val="28"/>
        </w:rPr>
        <w:t>- затраты на оказание платной услуги;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lastRenderedPageBreak/>
        <w:t>Зоп</w:t>
      </w:r>
      <w:proofErr w:type="spellEnd"/>
      <w:r w:rsidRPr="006D279D">
        <w:rPr>
          <w:i/>
          <w:iCs/>
          <w:sz w:val="28"/>
          <w:szCs w:val="28"/>
        </w:rPr>
        <w:t xml:space="preserve"> - </w:t>
      </w:r>
      <w:r w:rsidRPr="006D279D">
        <w:rPr>
          <w:sz w:val="28"/>
          <w:szCs w:val="28"/>
        </w:rPr>
        <w:t>затраты на основной персонал, непосредственно принимающий участие в оказании платной услуги;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Змз</w:t>
      </w:r>
      <w:proofErr w:type="spellEnd"/>
      <w:r w:rsidRPr="006D279D">
        <w:rPr>
          <w:i/>
          <w:iCs/>
          <w:sz w:val="28"/>
          <w:szCs w:val="28"/>
        </w:rPr>
        <w:t xml:space="preserve"> </w:t>
      </w:r>
      <w:r w:rsidRPr="006D279D">
        <w:rPr>
          <w:sz w:val="28"/>
          <w:szCs w:val="28"/>
        </w:rPr>
        <w:t>- затраты на приобретение материальных запасов, потребляемых в процессе оказания платной услуги;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Аусл</w:t>
      </w:r>
      <w:proofErr w:type="spellEnd"/>
      <w:r w:rsidRPr="006D279D">
        <w:rPr>
          <w:i/>
          <w:iCs/>
          <w:sz w:val="28"/>
          <w:szCs w:val="28"/>
        </w:rPr>
        <w:t xml:space="preserve"> </w:t>
      </w:r>
      <w:r w:rsidRPr="006D279D">
        <w:rPr>
          <w:sz w:val="28"/>
          <w:szCs w:val="28"/>
        </w:rPr>
        <w:t>- сумма начисленной амортизации оборудования, используем</w:t>
      </w:r>
      <w:r w:rsidRPr="006D279D">
        <w:rPr>
          <w:sz w:val="28"/>
          <w:szCs w:val="28"/>
        </w:rPr>
        <w:t>о</w:t>
      </w:r>
      <w:r w:rsidRPr="006D279D">
        <w:rPr>
          <w:sz w:val="28"/>
          <w:szCs w:val="28"/>
        </w:rPr>
        <w:t>го при оказании платной услуги;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Зн</w:t>
      </w:r>
      <w:proofErr w:type="spellEnd"/>
      <w:r w:rsidRPr="006D279D">
        <w:rPr>
          <w:i/>
          <w:iCs/>
          <w:sz w:val="28"/>
          <w:szCs w:val="28"/>
        </w:rPr>
        <w:t xml:space="preserve"> </w:t>
      </w:r>
      <w:r w:rsidRPr="006D279D">
        <w:rPr>
          <w:sz w:val="28"/>
          <w:szCs w:val="28"/>
        </w:rPr>
        <w:t>- накладные затраты, относимые на стоимость платной услуги;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gramStart"/>
      <w:r w:rsidRPr="006D279D">
        <w:rPr>
          <w:i/>
          <w:sz w:val="28"/>
          <w:szCs w:val="28"/>
        </w:rPr>
        <w:t>П</w:t>
      </w:r>
      <w:proofErr w:type="gramEnd"/>
      <w:r w:rsidRPr="006D279D">
        <w:rPr>
          <w:sz w:val="28"/>
          <w:szCs w:val="28"/>
        </w:rPr>
        <w:t xml:space="preserve"> – прибыль.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2.8. Затраты на основной персонал включают в себя: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на командировки основного персонала, связанные с предо</w:t>
      </w:r>
      <w:r w:rsidRPr="006D279D">
        <w:rPr>
          <w:sz w:val="28"/>
          <w:szCs w:val="28"/>
        </w:rPr>
        <w:t>с</w:t>
      </w:r>
      <w:r w:rsidRPr="006D279D">
        <w:rPr>
          <w:sz w:val="28"/>
          <w:szCs w:val="28"/>
        </w:rPr>
        <w:t>тавлением платной услуги;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суммы вознаграждения сотрудников, привлекаемых по гражданско-правовым договорам.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ab/>
        <w:t>Затраты на оплату труда и начисления на выплаты по оплате тр</w:t>
      </w:r>
      <w:r w:rsidRPr="006D279D">
        <w:rPr>
          <w:sz w:val="28"/>
          <w:szCs w:val="28"/>
        </w:rPr>
        <w:t>у</w:t>
      </w:r>
      <w:r w:rsidRPr="006D279D">
        <w:rPr>
          <w:sz w:val="28"/>
          <w:szCs w:val="28"/>
        </w:rPr>
        <w:t>да рассчитываются как произведение стоимости единицы рабочего времени (например, человеко-дня, человеко-часа) на количество единиц времени, н</w:t>
      </w:r>
      <w:r w:rsidRPr="006D279D">
        <w:rPr>
          <w:sz w:val="28"/>
          <w:szCs w:val="28"/>
        </w:rPr>
        <w:t>е</w:t>
      </w:r>
      <w:r w:rsidRPr="006D279D">
        <w:rPr>
          <w:sz w:val="28"/>
          <w:szCs w:val="28"/>
        </w:rPr>
        <w:t>обходимое для оказания платной услуги. Данный расчет проводится по ка</w:t>
      </w:r>
      <w:r w:rsidRPr="006D279D">
        <w:rPr>
          <w:sz w:val="28"/>
          <w:szCs w:val="28"/>
        </w:rPr>
        <w:t>ж</w:t>
      </w:r>
      <w:r w:rsidRPr="006D279D">
        <w:rPr>
          <w:sz w:val="28"/>
          <w:szCs w:val="28"/>
        </w:rPr>
        <w:t>дому сотруднику, участвующему в оказании соответствующей платной усл</w:t>
      </w:r>
      <w:r w:rsidRPr="006D279D">
        <w:rPr>
          <w:sz w:val="28"/>
          <w:szCs w:val="28"/>
        </w:rPr>
        <w:t>у</w:t>
      </w:r>
      <w:r w:rsidRPr="006D279D">
        <w:rPr>
          <w:sz w:val="28"/>
          <w:szCs w:val="28"/>
        </w:rPr>
        <w:t>ги, и определяются по формуле:</w:t>
      </w:r>
    </w:p>
    <w:p w:rsidR="00127209" w:rsidRPr="00830A40" w:rsidRDefault="00127209" w:rsidP="00127209">
      <w:pPr>
        <w:ind w:firstLine="960"/>
        <w:jc w:val="center"/>
      </w:pPr>
      <w:proofErr w:type="spellStart"/>
      <w:r w:rsidRPr="00830A40">
        <w:t>Зоп</w:t>
      </w:r>
      <w:proofErr w:type="spellEnd"/>
      <w:r w:rsidRPr="00830A40">
        <w:t xml:space="preserve"> =£ </w:t>
      </w:r>
      <w:proofErr w:type="spellStart"/>
      <w:r w:rsidRPr="00830A40">
        <w:t>ОТч</w:t>
      </w:r>
      <w:proofErr w:type="spellEnd"/>
      <w:r w:rsidRPr="00830A40">
        <w:t>*</w:t>
      </w:r>
      <w:proofErr w:type="spellStart"/>
      <w:r w:rsidRPr="00830A40">
        <w:t>Тусл</w:t>
      </w:r>
      <w:proofErr w:type="spellEnd"/>
      <w:r w:rsidRPr="00830A40">
        <w:t>, где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Зоп</w:t>
      </w:r>
      <w:proofErr w:type="spellEnd"/>
      <w:r w:rsidRPr="006D279D">
        <w:rPr>
          <w:i/>
          <w:iCs/>
          <w:sz w:val="28"/>
          <w:szCs w:val="28"/>
        </w:rPr>
        <w:t xml:space="preserve"> - </w:t>
      </w:r>
      <w:r w:rsidRPr="006D279D">
        <w:rPr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Тусл</w:t>
      </w:r>
      <w:proofErr w:type="spellEnd"/>
      <w:r w:rsidRPr="006D279D">
        <w:rPr>
          <w:i/>
          <w:iCs/>
          <w:sz w:val="28"/>
          <w:szCs w:val="28"/>
        </w:rPr>
        <w:t xml:space="preserve"> — </w:t>
      </w:r>
      <w:r w:rsidRPr="006D279D">
        <w:rPr>
          <w:sz w:val="28"/>
          <w:szCs w:val="28"/>
        </w:rPr>
        <w:t>норма рабочего времени, затрачиваемого основным персон</w:t>
      </w:r>
      <w:r w:rsidRPr="006D279D">
        <w:rPr>
          <w:sz w:val="28"/>
          <w:szCs w:val="28"/>
        </w:rPr>
        <w:t>а</w:t>
      </w:r>
      <w:r w:rsidRPr="006D279D">
        <w:rPr>
          <w:sz w:val="28"/>
          <w:szCs w:val="28"/>
        </w:rPr>
        <w:t>лом;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ОТч</w:t>
      </w:r>
      <w:proofErr w:type="spellEnd"/>
      <w:r w:rsidRPr="006D279D">
        <w:rPr>
          <w:i/>
          <w:iCs/>
          <w:sz w:val="28"/>
          <w:szCs w:val="28"/>
        </w:rPr>
        <w:t xml:space="preserve"> </w:t>
      </w:r>
      <w:r w:rsidRPr="006D279D">
        <w:rPr>
          <w:sz w:val="28"/>
          <w:szCs w:val="28"/>
        </w:rPr>
        <w:t>- повременная (часовая, дневная, месячная) ставка по штатному расписанию и по гражданско-правовым договорам сотрудников из числа о</w:t>
      </w:r>
      <w:r w:rsidRPr="006D279D">
        <w:rPr>
          <w:sz w:val="28"/>
          <w:szCs w:val="28"/>
        </w:rPr>
        <w:t>с</w:t>
      </w:r>
      <w:r w:rsidRPr="006D279D">
        <w:rPr>
          <w:sz w:val="28"/>
          <w:szCs w:val="28"/>
        </w:rPr>
        <w:t>новного персонала (включая начисления на выплаты по оплате труда).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Расчет затрат на оплату труда персонала, непосредственно учас</w:t>
      </w:r>
      <w:r w:rsidRPr="006D279D">
        <w:rPr>
          <w:sz w:val="28"/>
          <w:szCs w:val="28"/>
        </w:rPr>
        <w:t>т</w:t>
      </w:r>
      <w:r w:rsidRPr="006D279D">
        <w:rPr>
          <w:sz w:val="28"/>
          <w:szCs w:val="28"/>
        </w:rPr>
        <w:t>вующего в процессе оказания платной услуги, приводится по форме согласно таблице 2.</w:t>
      </w:r>
    </w:p>
    <w:p w:rsidR="00127209" w:rsidRPr="006D279D" w:rsidRDefault="00127209" w:rsidP="00127209">
      <w:pPr>
        <w:ind w:firstLine="960"/>
        <w:jc w:val="right"/>
        <w:rPr>
          <w:sz w:val="28"/>
          <w:szCs w:val="28"/>
        </w:rPr>
      </w:pPr>
      <w:r w:rsidRPr="006D279D">
        <w:rPr>
          <w:sz w:val="28"/>
          <w:szCs w:val="28"/>
        </w:rPr>
        <w:t xml:space="preserve">Таблица 2 </w:t>
      </w:r>
    </w:p>
    <w:p w:rsidR="00127209" w:rsidRPr="006D279D" w:rsidRDefault="00127209" w:rsidP="00127209">
      <w:pPr>
        <w:ind w:firstLine="960"/>
        <w:jc w:val="center"/>
        <w:rPr>
          <w:sz w:val="28"/>
          <w:szCs w:val="28"/>
        </w:rPr>
      </w:pPr>
      <w:r w:rsidRPr="006D279D">
        <w:rPr>
          <w:sz w:val="28"/>
          <w:szCs w:val="28"/>
        </w:rPr>
        <w:t>Расчет затрат на оплату труда персонала</w:t>
      </w:r>
    </w:p>
    <w:p w:rsidR="00127209" w:rsidRPr="00830A40" w:rsidRDefault="00127209" w:rsidP="00127209">
      <w:pPr>
        <w:ind w:firstLine="960"/>
        <w:jc w:val="center"/>
      </w:pPr>
      <w:r w:rsidRPr="00830A40">
        <w:t>____________________________________________________________</w:t>
      </w:r>
    </w:p>
    <w:p w:rsidR="00127209" w:rsidRPr="00830A40" w:rsidRDefault="00127209" w:rsidP="00127209">
      <w:pPr>
        <w:ind w:firstLine="960"/>
        <w:jc w:val="center"/>
      </w:pPr>
      <w:r w:rsidRPr="00830A40">
        <w:t>(наименование платной услуги)</w:t>
      </w:r>
    </w:p>
    <w:p w:rsidR="00127209" w:rsidRPr="00830A40" w:rsidRDefault="00127209" w:rsidP="00127209">
      <w:pPr>
        <w:ind w:firstLine="960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219"/>
        <w:gridCol w:w="3204"/>
        <w:gridCol w:w="1827"/>
        <w:gridCol w:w="3145"/>
      </w:tblGrid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Заработная плат (сумма во</w:t>
            </w:r>
            <w:r w:rsidRPr="00830A40">
              <w:t>з</w:t>
            </w:r>
            <w:r w:rsidRPr="00830A40">
              <w:t>награждения) с учетом начи</w:t>
            </w:r>
            <w:r w:rsidRPr="00830A40">
              <w:t>с</w:t>
            </w:r>
            <w:r w:rsidRPr="00830A40">
              <w:t xml:space="preserve">лений на выплаты </w:t>
            </w:r>
            <w:r w:rsidRPr="00830A40">
              <w:br/>
              <w:t>(руб./час.)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 xml:space="preserve">Норма времени на оказание платной услуги </w:t>
            </w:r>
            <w:r w:rsidRPr="00830A40">
              <w:br/>
              <w:t>(час.)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Затраты на оплату труда пе</w:t>
            </w:r>
            <w:r w:rsidRPr="00830A40">
              <w:t>р</w:t>
            </w:r>
            <w:r w:rsidRPr="00830A40">
              <w:t>сонала (оплату услуг по гражданско-правовым догов</w:t>
            </w:r>
            <w:r w:rsidRPr="00830A40">
              <w:t>о</w:t>
            </w:r>
            <w:r w:rsidRPr="00830A40">
              <w:t>рам)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br/>
              <w:t>(руб.)</w:t>
            </w: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4=(2)*(3)</w:t>
            </w: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>
              <w:t>3.</w:t>
            </w:r>
            <w:r w:rsidRPr="00830A40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</w:tbl>
    <w:p w:rsidR="00127209" w:rsidRPr="00830A40" w:rsidRDefault="00127209" w:rsidP="00127209">
      <w:pPr>
        <w:ind w:firstLine="960"/>
      </w:pP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2.9. Затраты на приобретение материальных запасов и услуг, полн</w:t>
      </w:r>
      <w:r w:rsidRPr="006D279D">
        <w:rPr>
          <w:sz w:val="28"/>
          <w:szCs w:val="28"/>
        </w:rPr>
        <w:t>о</w:t>
      </w:r>
      <w:r w:rsidRPr="006D279D">
        <w:rPr>
          <w:sz w:val="28"/>
          <w:szCs w:val="28"/>
        </w:rPr>
        <w:t>стью потребляемых в процессе оказания платной услуги, включают в себя: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на приобретение расходных материалов для оргтехники;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на другие материальные запасы.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услуги. Затраты на приобретение материальных запасов определяется по формуле:</w:t>
      </w:r>
    </w:p>
    <w:p w:rsidR="00127209" w:rsidRPr="00830A40" w:rsidRDefault="00127209" w:rsidP="00127209">
      <w:pPr>
        <w:ind w:firstLine="960"/>
        <w:jc w:val="center"/>
      </w:pPr>
      <w:proofErr w:type="spellStart"/>
      <w:r w:rsidRPr="00830A40">
        <w:t>Змз=</w:t>
      </w:r>
      <w:proofErr w:type="spellEnd"/>
      <w:r w:rsidRPr="00830A40">
        <w:t xml:space="preserve">Σ </w:t>
      </w:r>
      <w:r w:rsidRPr="00830A40">
        <w:rPr>
          <w:lang w:val="en-US"/>
        </w:rPr>
        <w:t>M</w:t>
      </w:r>
      <w:r w:rsidRPr="00830A40">
        <w:t>3</w:t>
      </w:r>
      <w:r w:rsidRPr="00830A40">
        <w:rPr>
          <w:vertAlign w:val="subscript"/>
        </w:rPr>
        <w:t>ι</w:t>
      </w:r>
      <w:r w:rsidRPr="00830A40">
        <w:rPr>
          <w:vertAlign w:val="superscript"/>
          <w:lang w:val="en-US"/>
        </w:rPr>
        <w:t>J</w:t>
      </w:r>
      <w:r w:rsidRPr="00830A40">
        <w:t xml:space="preserve"> </w:t>
      </w:r>
      <w:proofErr w:type="spellStart"/>
      <w:r w:rsidRPr="00830A40">
        <w:t>х</w:t>
      </w:r>
      <w:proofErr w:type="spellEnd"/>
      <w:r w:rsidRPr="00830A40">
        <w:t xml:space="preserve"> </w:t>
      </w:r>
      <w:proofErr w:type="gramStart"/>
      <w:r w:rsidRPr="00830A40">
        <w:t>Ц</w:t>
      </w:r>
      <w:proofErr w:type="gramEnd"/>
      <w:r w:rsidRPr="00830A40">
        <w:rPr>
          <w:vertAlign w:val="superscript"/>
        </w:rPr>
        <w:t xml:space="preserve"> </w:t>
      </w:r>
      <w:r w:rsidRPr="00830A40">
        <w:rPr>
          <w:vertAlign w:val="superscript"/>
          <w:lang w:val="en-US"/>
        </w:rPr>
        <w:t>J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Змз</w:t>
      </w:r>
      <w:proofErr w:type="spellEnd"/>
      <w:r w:rsidRPr="006D279D">
        <w:rPr>
          <w:i/>
          <w:iCs/>
          <w:sz w:val="28"/>
          <w:szCs w:val="28"/>
        </w:rPr>
        <w:t xml:space="preserve"> - </w:t>
      </w:r>
      <w:r w:rsidRPr="006D279D">
        <w:rPr>
          <w:sz w:val="28"/>
          <w:szCs w:val="28"/>
        </w:rPr>
        <w:t>затраты на материальные запасы, потребляемые в процессе ок</w:t>
      </w:r>
      <w:r w:rsidRPr="006D279D">
        <w:rPr>
          <w:sz w:val="28"/>
          <w:szCs w:val="28"/>
        </w:rPr>
        <w:t>а</w:t>
      </w:r>
      <w:r w:rsidRPr="006D279D">
        <w:rPr>
          <w:sz w:val="28"/>
          <w:szCs w:val="28"/>
        </w:rPr>
        <w:t>зания платной услуги;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i/>
          <w:iCs/>
          <w:sz w:val="28"/>
          <w:szCs w:val="28"/>
          <w:lang w:val="en-US"/>
        </w:rPr>
        <w:t>M</w:t>
      </w:r>
      <w:r w:rsidRPr="006D279D">
        <w:rPr>
          <w:i/>
          <w:iCs/>
          <w:sz w:val="28"/>
          <w:szCs w:val="28"/>
        </w:rPr>
        <w:t>3</w:t>
      </w:r>
      <w:r w:rsidRPr="006D279D">
        <w:rPr>
          <w:i/>
          <w:iCs/>
          <w:sz w:val="28"/>
          <w:szCs w:val="28"/>
          <w:vertAlign w:val="subscript"/>
        </w:rPr>
        <w:t>ι</w:t>
      </w:r>
      <w:r w:rsidRPr="006D279D">
        <w:rPr>
          <w:i/>
          <w:iCs/>
          <w:sz w:val="28"/>
          <w:szCs w:val="28"/>
          <w:vertAlign w:val="superscript"/>
          <w:lang w:val="en-US"/>
        </w:rPr>
        <w:t>J</w:t>
      </w:r>
      <w:r w:rsidRPr="006D279D">
        <w:rPr>
          <w:i/>
          <w:iCs/>
          <w:sz w:val="28"/>
          <w:szCs w:val="28"/>
        </w:rPr>
        <w:t xml:space="preserve"> </w:t>
      </w:r>
      <w:r w:rsidRPr="006D279D">
        <w:rPr>
          <w:sz w:val="28"/>
          <w:szCs w:val="28"/>
        </w:rPr>
        <w:t>— материальные запасы определенного вида;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gramStart"/>
      <w:r w:rsidRPr="006D279D">
        <w:rPr>
          <w:i/>
          <w:iCs/>
          <w:sz w:val="28"/>
          <w:szCs w:val="28"/>
        </w:rPr>
        <w:t>Ц</w:t>
      </w:r>
      <w:proofErr w:type="gramEnd"/>
      <w:r w:rsidRPr="006D279D">
        <w:rPr>
          <w:i/>
          <w:iCs/>
          <w:sz w:val="28"/>
          <w:szCs w:val="28"/>
          <w:vertAlign w:val="superscript"/>
        </w:rPr>
        <w:t xml:space="preserve"> </w:t>
      </w:r>
      <w:r w:rsidRPr="006D279D">
        <w:rPr>
          <w:i/>
          <w:iCs/>
          <w:sz w:val="28"/>
          <w:szCs w:val="28"/>
          <w:vertAlign w:val="superscript"/>
          <w:lang w:val="en-US"/>
        </w:rPr>
        <w:t>J</w:t>
      </w:r>
      <w:r w:rsidRPr="006D279D">
        <w:rPr>
          <w:i/>
          <w:iCs/>
          <w:sz w:val="28"/>
          <w:szCs w:val="28"/>
        </w:rPr>
        <w:t xml:space="preserve"> </w:t>
      </w:r>
      <w:r w:rsidRPr="006D279D">
        <w:rPr>
          <w:sz w:val="28"/>
          <w:szCs w:val="28"/>
        </w:rPr>
        <w:t>- цена приобретаемых материальных запасов.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Расчет затрат на материальные запасы, непосредственно потребля</w:t>
      </w:r>
      <w:r w:rsidRPr="006D279D">
        <w:rPr>
          <w:sz w:val="28"/>
          <w:szCs w:val="28"/>
        </w:rPr>
        <w:t>е</w:t>
      </w:r>
      <w:r w:rsidRPr="006D279D">
        <w:rPr>
          <w:sz w:val="28"/>
          <w:szCs w:val="28"/>
        </w:rPr>
        <w:t>мые в процессе оказания платной услуги, проводится по форме согласно та</w:t>
      </w:r>
      <w:r w:rsidRPr="006D279D">
        <w:rPr>
          <w:sz w:val="28"/>
          <w:szCs w:val="28"/>
        </w:rPr>
        <w:t>б</w:t>
      </w:r>
      <w:r w:rsidRPr="006D279D">
        <w:rPr>
          <w:sz w:val="28"/>
          <w:szCs w:val="28"/>
        </w:rPr>
        <w:t>лице 3.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</w:p>
    <w:p w:rsidR="00127209" w:rsidRPr="006D279D" w:rsidRDefault="00127209" w:rsidP="00127209">
      <w:pPr>
        <w:ind w:firstLine="960"/>
        <w:jc w:val="right"/>
        <w:rPr>
          <w:sz w:val="28"/>
          <w:szCs w:val="28"/>
        </w:rPr>
      </w:pPr>
      <w:r w:rsidRPr="006D279D">
        <w:rPr>
          <w:sz w:val="28"/>
          <w:szCs w:val="28"/>
        </w:rPr>
        <w:t>Таблица 3</w:t>
      </w:r>
    </w:p>
    <w:p w:rsidR="00127209" w:rsidRPr="006D279D" w:rsidRDefault="00127209" w:rsidP="00127209">
      <w:pPr>
        <w:ind w:firstLine="960"/>
        <w:jc w:val="center"/>
        <w:rPr>
          <w:sz w:val="28"/>
          <w:szCs w:val="28"/>
        </w:rPr>
      </w:pPr>
      <w:r w:rsidRPr="006D279D">
        <w:rPr>
          <w:sz w:val="28"/>
          <w:szCs w:val="28"/>
        </w:rPr>
        <w:t>Расчет затрат на материальные запасы</w:t>
      </w:r>
    </w:p>
    <w:p w:rsidR="00127209" w:rsidRPr="00830A40" w:rsidRDefault="00127209" w:rsidP="00127209">
      <w:pPr>
        <w:ind w:firstLine="960"/>
        <w:jc w:val="center"/>
      </w:pPr>
      <w:r w:rsidRPr="00830A40">
        <w:t>________________________________________________</w:t>
      </w:r>
    </w:p>
    <w:p w:rsidR="00127209" w:rsidRPr="00830A40" w:rsidRDefault="00127209" w:rsidP="00127209">
      <w:pPr>
        <w:ind w:firstLine="960"/>
        <w:jc w:val="center"/>
      </w:pPr>
      <w:r w:rsidRPr="00830A40">
        <w:t>(наименование платной услуги)</w:t>
      </w:r>
    </w:p>
    <w:p w:rsidR="00127209" w:rsidRPr="00830A40" w:rsidRDefault="00127209" w:rsidP="00127209">
      <w:pPr>
        <w:ind w:firstLine="960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579"/>
        <w:gridCol w:w="1558"/>
        <w:gridCol w:w="1491"/>
        <w:gridCol w:w="1297"/>
        <w:gridCol w:w="2470"/>
      </w:tblGrid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Наименование матер</w:t>
            </w:r>
            <w:r w:rsidRPr="00830A40">
              <w:t>и</w:t>
            </w:r>
            <w:r w:rsidRPr="00830A40">
              <w:t>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Единица и</w:t>
            </w:r>
            <w:r w:rsidRPr="00830A40">
              <w:t>з</w:t>
            </w:r>
            <w:r w:rsidRPr="00830A40">
              <w:t>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 xml:space="preserve">Расход </w:t>
            </w:r>
            <w:r w:rsidRPr="00830A40">
              <w:br/>
              <w:t>(в ед. изм</w:t>
            </w:r>
            <w:r w:rsidRPr="00830A40">
              <w:t>е</w:t>
            </w:r>
            <w:r w:rsidRPr="00830A40">
              <w:t>рения)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Цена за единицу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Всего затрат матер</w:t>
            </w:r>
            <w:r w:rsidRPr="00830A40">
              <w:t>и</w:t>
            </w:r>
            <w:r w:rsidRPr="00830A40">
              <w:t>альных запасов</w:t>
            </w: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5=(3)*(4)</w:t>
            </w: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</w:tbl>
    <w:p w:rsidR="00127209" w:rsidRPr="00830A40" w:rsidRDefault="00127209" w:rsidP="00127209">
      <w:pPr>
        <w:ind w:firstLine="960"/>
        <w:rPr>
          <w:vertAlign w:val="subscript"/>
        </w:rPr>
      </w:pP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2.10. 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Расчет суммы начисленной амортизации оборудования, использу</w:t>
      </w:r>
      <w:r w:rsidRPr="006D279D">
        <w:rPr>
          <w:sz w:val="28"/>
          <w:szCs w:val="28"/>
        </w:rPr>
        <w:t>е</w:t>
      </w:r>
      <w:r w:rsidRPr="006D279D">
        <w:rPr>
          <w:sz w:val="28"/>
          <w:szCs w:val="28"/>
        </w:rPr>
        <w:t>мого при оказании платной услуги, приводится по форме согласно таблице 4.</w:t>
      </w:r>
    </w:p>
    <w:p w:rsidR="00127209" w:rsidRDefault="00127209" w:rsidP="00127209">
      <w:pPr>
        <w:ind w:firstLine="0"/>
        <w:rPr>
          <w:sz w:val="28"/>
          <w:szCs w:val="28"/>
        </w:rPr>
      </w:pPr>
    </w:p>
    <w:p w:rsidR="00127209" w:rsidRPr="006D279D" w:rsidRDefault="00127209" w:rsidP="00127209">
      <w:pPr>
        <w:ind w:firstLine="960"/>
        <w:jc w:val="right"/>
        <w:rPr>
          <w:sz w:val="28"/>
          <w:szCs w:val="28"/>
        </w:rPr>
      </w:pPr>
      <w:r w:rsidRPr="006D279D">
        <w:rPr>
          <w:sz w:val="28"/>
          <w:szCs w:val="28"/>
        </w:rPr>
        <w:t>Таблица 4</w:t>
      </w:r>
    </w:p>
    <w:p w:rsidR="00127209" w:rsidRPr="006D279D" w:rsidRDefault="00127209" w:rsidP="00127209">
      <w:pPr>
        <w:ind w:firstLine="960"/>
        <w:jc w:val="center"/>
        <w:rPr>
          <w:sz w:val="28"/>
          <w:szCs w:val="28"/>
        </w:rPr>
      </w:pPr>
      <w:r w:rsidRPr="006D279D">
        <w:rPr>
          <w:sz w:val="28"/>
          <w:szCs w:val="28"/>
        </w:rPr>
        <w:t>Расчет суммы начисленной амортизации оборудования</w:t>
      </w:r>
    </w:p>
    <w:p w:rsidR="00127209" w:rsidRPr="00830A40" w:rsidRDefault="00127209" w:rsidP="00127209">
      <w:pPr>
        <w:ind w:firstLine="960"/>
        <w:jc w:val="center"/>
      </w:pPr>
      <w:r w:rsidRPr="00830A40">
        <w:t>__________________________________________________</w:t>
      </w:r>
    </w:p>
    <w:p w:rsidR="00127209" w:rsidRPr="00830A40" w:rsidRDefault="00127209" w:rsidP="00127209">
      <w:pPr>
        <w:ind w:firstLine="960"/>
        <w:jc w:val="center"/>
      </w:pPr>
      <w:r w:rsidRPr="00830A40">
        <w:t>(наименование платной услуги)</w:t>
      </w:r>
    </w:p>
    <w:p w:rsidR="00127209" w:rsidRPr="00830A40" w:rsidRDefault="00127209" w:rsidP="00127209">
      <w:pPr>
        <w:ind w:firstLine="9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1077"/>
        <w:gridCol w:w="1225"/>
        <w:gridCol w:w="1587"/>
        <w:gridCol w:w="1163"/>
        <w:gridCol w:w="1586"/>
        <w:gridCol w:w="1462"/>
      </w:tblGrid>
      <w:tr w:rsidR="00127209" w:rsidRPr="00830A40" w:rsidTr="00027365">
        <w:tc>
          <w:tcPr>
            <w:tcW w:w="1390" w:type="dxa"/>
            <w:shd w:val="clear" w:color="auto" w:fill="auto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Наимен</w:t>
            </w:r>
            <w:r w:rsidRPr="00830A40">
              <w:t>о</w:t>
            </w:r>
            <w:r w:rsidRPr="00830A40">
              <w:t>ва</w:t>
            </w:r>
            <w:r w:rsidRPr="00830A40">
              <w:lastRenderedPageBreak/>
              <w:t>ние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t>оборуд</w:t>
            </w:r>
            <w:r w:rsidRPr="00830A40">
              <w:t>о</w:t>
            </w:r>
            <w:r w:rsidRPr="00830A40">
              <w:t>вания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lastRenderedPageBreak/>
              <w:t>Бала</w:t>
            </w:r>
            <w:r w:rsidRPr="00830A40">
              <w:t>н</w:t>
            </w:r>
            <w:r w:rsidRPr="00830A40">
              <w:t>со</w:t>
            </w:r>
            <w:r w:rsidRPr="00830A40">
              <w:lastRenderedPageBreak/>
              <w:t>вая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t>сто</w:t>
            </w:r>
            <w:r w:rsidRPr="00830A40">
              <w:t>и</w:t>
            </w:r>
            <w:r w:rsidRPr="00830A40">
              <w:t>мость</w:t>
            </w:r>
          </w:p>
        </w:tc>
        <w:tc>
          <w:tcPr>
            <w:tcW w:w="12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lastRenderedPageBreak/>
              <w:t xml:space="preserve">Срок </w:t>
            </w:r>
            <w:r w:rsidRPr="00830A40">
              <w:lastRenderedPageBreak/>
              <w:t>п</w:t>
            </w:r>
            <w:r w:rsidRPr="00830A40">
              <w:t>о</w:t>
            </w:r>
            <w:r w:rsidRPr="00830A40">
              <w:t>лезного использ</w:t>
            </w:r>
            <w:r w:rsidRPr="00830A40">
              <w:t>о</w:t>
            </w:r>
            <w:r w:rsidRPr="00830A40">
              <w:t>вания</w:t>
            </w:r>
          </w:p>
        </w:tc>
        <w:tc>
          <w:tcPr>
            <w:tcW w:w="15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lastRenderedPageBreak/>
              <w:t xml:space="preserve">Годовая норма </w:t>
            </w:r>
            <w:r w:rsidRPr="00830A40">
              <w:lastRenderedPageBreak/>
              <w:t>амортизации</w:t>
            </w: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lastRenderedPageBreak/>
              <w:t>Годовая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lastRenderedPageBreak/>
              <w:t>норма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t>времени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t>работы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t>оборуд</w:t>
            </w:r>
            <w:r w:rsidRPr="00830A40">
              <w:t>о</w:t>
            </w:r>
            <w:r w:rsidRPr="00830A40">
              <w:t>вания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t>(час.)</w:t>
            </w:r>
          </w:p>
        </w:tc>
        <w:tc>
          <w:tcPr>
            <w:tcW w:w="15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lastRenderedPageBreak/>
              <w:t>Время работы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lastRenderedPageBreak/>
              <w:t>оборудования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t>в процессе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t>оказания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t>платной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t>услуги в год (час.)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lastRenderedPageBreak/>
              <w:t>Сумма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lastRenderedPageBreak/>
              <w:t>начисленной</w:t>
            </w:r>
          </w:p>
          <w:p w:rsidR="00127209" w:rsidRPr="00830A40" w:rsidRDefault="00127209" w:rsidP="00027365">
            <w:pPr>
              <w:ind w:firstLine="0"/>
              <w:jc w:val="center"/>
            </w:pPr>
            <w:r w:rsidRPr="00830A40">
              <w:t>амортизации</w:t>
            </w:r>
          </w:p>
          <w:p w:rsidR="00127209" w:rsidRPr="00830A40" w:rsidRDefault="00127209" w:rsidP="00027365">
            <w:pPr>
              <w:ind w:firstLine="960"/>
              <w:jc w:val="center"/>
            </w:pPr>
          </w:p>
        </w:tc>
      </w:tr>
      <w:tr w:rsidR="00127209" w:rsidRPr="00830A40" w:rsidTr="00027365">
        <w:tc>
          <w:tcPr>
            <w:tcW w:w="1390" w:type="dxa"/>
            <w:shd w:val="clear" w:color="auto" w:fill="auto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lastRenderedPageBreak/>
              <w:t>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3</w:t>
            </w:r>
          </w:p>
        </w:tc>
        <w:tc>
          <w:tcPr>
            <w:tcW w:w="1587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4=(2)/(3)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5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6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7=(4)/(5)*(6)</w:t>
            </w:r>
          </w:p>
        </w:tc>
      </w:tr>
      <w:tr w:rsidR="00127209" w:rsidRPr="00830A40" w:rsidTr="00027365">
        <w:tc>
          <w:tcPr>
            <w:tcW w:w="1390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1.</w:t>
            </w:r>
          </w:p>
        </w:tc>
        <w:tc>
          <w:tcPr>
            <w:tcW w:w="1077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225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587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462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  <w:tr w:rsidR="00127209" w:rsidRPr="00830A40" w:rsidTr="00027365">
        <w:tc>
          <w:tcPr>
            <w:tcW w:w="1390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2.</w:t>
            </w:r>
          </w:p>
        </w:tc>
        <w:tc>
          <w:tcPr>
            <w:tcW w:w="1077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225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587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462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  <w:tr w:rsidR="00127209" w:rsidRPr="00830A40" w:rsidTr="00027365">
        <w:tc>
          <w:tcPr>
            <w:tcW w:w="1390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. . .</w:t>
            </w:r>
          </w:p>
        </w:tc>
        <w:tc>
          <w:tcPr>
            <w:tcW w:w="1077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225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587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1462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  <w:tr w:rsidR="00127209" w:rsidRPr="00830A40" w:rsidTr="00027365">
        <w:tc>
          <w:tcPr>
            <w:tcW w:w="1390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Итого</w:t>
            </w:r>
          </w:p>
        </w:tc>
        <w:tc>
          <w:tcPr>
            <w:tcW w:w="1077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rPr>
                <w:lang w:val="en-US"/>
              </w:rPr>
              <w:t>X</w:t>
            </w:r>
          </w:p>
        </w:tc>
        <w:tc>
          <w:tcPr>
            <w:tcW w:w="1225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rPr>
                <w:lang w:val="en-US"/>
              </w:rPr>
              <w:t>X</w:t>
            </w:r>
          </w:p>
        </w:tc>
        <w:tc>
          <w:tcPr>
            <w:tcW w:w="1587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rPr>
                <w:lang w:val="en-US"/>
              </w:rPr>
              <w:t>X</w:t>
            </w:r>
          </w:p>
        </w:tc>
        <w:tc>
          <w:tcPr>
            <w:tcW w:w="1586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rPr>
                <w:lang w:val="en-US"/>
              </w:rPr>
              <w:t>X</w:t>
            </w:r>
          </w:p>
        </w:tc>
        <w:tc>
          <w:tcPr>
            <w:tcW w:w="1462" w:type="dxa"/>
            <w:shd w:val="clear" w:color="auto" w:fill="auto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</w:tr>
    </w:tbl>
    <w:p w:rsidR="00127209" w:rsidRPr="00830A40" w:rsidRDefault="00127209" w:rsidP="00127209">
      <w:pPr>
        <w:ind w:firstLine="960"/>
      </w:pPr>
    </w:p>
    <w:p w:rsidR="00127209" w:rsidRPr="006D279D" w:rsidRDefault="00127209" w:rsidP="00127209">
      <w:pPr>
        <w:ind w:firstLine="907"/>
        <w:rPr>
          <w:sz w:val="28"/>
          <w:szCs w:val="28"/>
        </w:rPr>
      </w:pPr>
      <w:r w:rsidRPr="006D279D">
        <w:rPr>
          <w:sz w:val="28"/>
          <w:szCs w:val="28"/>
        </w:rPr>
        <w:t>2.11.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персонала, непосредственно участвующего в проце</w:t>
      </w:r>
      <w:r w:rsidRPr="006D279D">
        <w:rPr>
          <w:sz w:val="28"/>
          <w:szCs w:val="28"/>
        </w:rPr>
        <w:t>с</w:t>
      </w:r>
      <w:r w:rsidRPr="006D279D">
        <w:rPr>
          <w:sz w:val="28"/>
          <w:szCs w:val="28"/>
        </w:rPr>
        <w:t>се оказания платной услуги:</w:t>
      </w:r>
    </w:p>
    <w:p w:rsidR="00127209" w:rsidRPr="00830A40" w:rsidRDefault="00127209" w:rsidP="00127209">
      <w:pPr>
        <w:ind w:firstLine="960"/>
        <w:jc w:val="center"/>
      </w:pPr>
      <w:proofErr w:type="spellStart"/>
      <w:r w:rsidRPr="00830A40">
        <w:t>Зн</w:t>
      </w:r>
      <w:proofErr w:type="spellEnd"/>
      <w:r w:rsidRPr="00830A40">
        <w:t xml:space="preserve"> = </w:t>
      </w:r>
      <w:proofErr w:type="spellStart"/>
      <w:r w:rsidRPr="00830A40">
        <w:t>к</w:t>
      </w:r>
      <w:r w:rsidRPr="00830A40">
        <w:rPr>
          <w:vertAlign w:val="subscript"/>
        </w:rPr>
        <w:t>н</w:t>
      </w:r>
      <w:proofErr w:type="spellEnd"/>
      <w:r w:rsidRPr="00830A40">
        <w:t>*3оп, где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к</w:t>
      </w:r>
      <w:r w:rsidRPr="006D279D">
        <w:rPr>
          <w:i/>
          <w:iCs/>
          <w:sz w:val="28"/>
          <w:szCs w:val="28"/>
          <w:vertAlign w:val="subscript"/>
        </w:rPr>
        <w:t>н</w:t>
      </w:r>
      <w:proofErr w:type="spellEnd"/>
      <w:r w:rsidRPr="006D279D">
        <w:rPr>
          <w:i/>
          <w:iCs/>
          <w:sz w:val="28"/>
          <w:szCs w:val="28"/>
        </w:rPr>
        <w:t xml:space="preserve"> - </w:t>
      </w:r>
      <w:r w:rsidRPr="006D279D">
        <w:rPr>
          <w:sz w:val="28"/>
          <w:szCs w:val="28"/>
        </w:rPr>
        <w:t>коэффициент накладных затрат, отражающий нагрузку на един</w:t>
      </w:r>
      <w:r w:rsidRPr="006D279D">
        <w:rPr>
          <w:sz w:val="28"/>
          <w:szCs w:val="28"/>
        </w:rPr>
        <w:t>и</w:t>
      </w:r>
      <w:r w:rsidRPr="006D279D">
        <w:rPr>
          <w:sz w:val="28"/>
          <w:szCs w:val="28"/>
        </w:rPr>
        <w:t>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127209" w:rsidRPr="00830A40" w:rsidRDefault="00127209" w:rsidP="00127209">
      <w:pPr>
        <w:ind w:firstLine="960"/>
        <w:jc w:val="center"/>
      </w:pPr>
      <w:proofErr w:type="spellStart"/>
      <w:r w:rsidRPr="00830A40">
        <w:rPr>
          <w:position w:val="-8"/>
        </w:rPr>
        <w:t>к</w:t>
      </w:r>
      <w:r w:rsidRPr="00830A40">
        <w:rPr>
          <w:position w:val="-8"/>
          <w:vertAlign w:val="subscript"/>
        </w:rPr>
        <w:t>н</w:t>
      </w:r>
      <w:proofErr w:type="spellEnd"/>
      <w:r w:rsidRPr="00830A40">
        <w:t xml:space="preserve"> </w:t>
      </w:r>
      <w:r w:rsidRPr="00830A40">
        <w:rPr>
          <w:position w:val="-8"/>
        </w:rPr>
        <w:t xml:space="preserve">= </w:t>
      </w:r>
      <w:proofErr w:type="spellStart"/>
      <w:r w:rsidRPr="00C23B3C">
        <w:rPr>
          <w:u w:val="single"/>
        </w:rPr>
        <w:t>Зауп</w:t>
      </w:r>
      <w:proofErr w:type="spellEnd"/>
      <w:r w:rsidRPr="00C23B3C">
        <w:rPr>
          <w:u w:val="single"/>
        </w:rPr>
        <w:t xml:space="preserve"> + </w:t>
      </w:r>
      <w:proofErr w:type="spellStart"/>
      <w:r w:rsidRPr="00C23B3C">
        <w:rPr>
          <w:u w:val="single"/>
        </w:rPr>
        <w:t>Зохн</w:t>
      </w:r>
      <w:proofErr w:type="spellEnd"/>
      <w:r w:rsidRPr="00C23B3C">
        <w:rPr>
          <w:u w:val="single"/>
        </w:rPr>
        <w:t xml:space="preserve"> + </w:t>
      </w:r>
      <w:proofErr w:type="spellStart"/>
      <w:r w:rsidRPr="00C23B3C">
        <w:rPr>
          <w:u w:val="single"/>
        </w:rPr>
        <w:t>Аохн</w:t>
      </w:r>
      <w:proofErr w:type="spellEnd"/>
      <w:r w:rsidRPr="00830A40">
        <w:rPr>
          <w:position w:val="-8"/>
        </w:rPr>
        <w:t>, где</w:t>
      </w:r>
    </w:p>
    <w:p w:rsidR="00127209" w:rsidRPr="00830A40" w:rsidRDefault="00127209" w:rsidP="00127209">
      <w:pPr>
        <w:ind w:firstLine="960"/>
        <w:jc w:val="center"/>
        <w:rPr>
          <w:u w:val="single"/>
        </w:rPr>
      </w:pPr>
      <w:r w:rsidRPr="00830A40">
        <w:t xml:space="preserve">Σ </w:t>
      </w:r>
      <w:r w:rsidRPr="00830A40">
        <w:rPr>
          <w:color w:val="000000"/>
        </w:rPr>
        <w:t>3оп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Зауп</w:t>
      </w:r>
      <w:proofErr w:type="spellEnd"/>
      <w:r w:rsidRPr="006D279D">
        <w:rPr>
          <w:i/>
          <w:iCs/>
          <w:sz w:val="28"/>
          <w:szCs w:val="28"/>
        </w:rPr>
        <w:t xml:space="preserve"> </w:t>
      </w:r>
      <w:r w:rsidRPr="006D279D">
        <w:rPr>
          <w:sz w:val="28"/>
          <w:szCs w:val="28"/>
        </w:rPr>
        <w:t>- фактические затраты на административно-управленческий персонал за предшествующий период, скорректированные на прогнозиру</w:t>
      </w:r>
      <w:r w:rsidRPr="006D279D">
        <w:rPr>
          <w:sz w:val="28"/>
          <w:szCs w:val="28"/>
        </w:rPr>
        <w:t>е</w:t>
      </w:r>
      <w:r w:rsidRPr="006D279D">
        <w:rPr>
          <w:sz w:val="28"/>
          <w:szCs w:val="28"/>
        </w:rPr>
        <w:t>мое изменение численности административно-управленческого персонала и прогнозируемый рост заработной платы;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Зохн</w:t>
      </w:r>
      <w:proofErr w:type="spellEnd"/>
      <w:r w:rsidRPr="006D279D">
        <w:rPr>
          <w:i/>
          <w:iCs/>
          <w:sz w:val="28"/>
          <w:szCs w:val="28"/>
        </w:rPr>
        <w:t xml:space="preserve"> </w:t>
      </w:r>
      <w:r w:rsidRPr="006D279D">
        <w:rPr>
          <w:sz w:val="28"/>
          <w:szCs w:val="28"/>
        </w:rPr>
        <w:t>- фактические затраты общехозяйственного назначения за предшествующий период, скорректированные на прогнозируемый инфляц</w:t>
      </w:r>
      <w:r w:rsidRPr="006D279D">
        <w:rPr>
          <w:sz w:val="28"/>
          <w:szCs w:val="28"/>
        </w:rPr>
        <w:t>и</w:t>
      </w:r>
      <w:r w:rsidRPr="006D279D">
        <w:rPr>
          <w:sz w:val="28"/>
          <w:szCs w:val="28"/>
        </w:rPr>
        <w:t>онный рост цен, и прогнозируемые затраты на уплату налогов (кроме налогов на фонд оплаты труда), пошлины и иные обязательные платежи с учетом и</w:t>
      </w:r>
      <w:r w:rsidRPr="006D279D">
        <w:rPr>
          <w:sz w:val="28"/>
          <w:szCs w:val="28"/>
        </w:rPr>
        <w:t>з</w:t>
      </w:r>
      <w:r w:rsidRPr="006D279D">
        <w:rPr>
          <w:sz w:val="28"/>
          <w:szCs w:val="28"/>
        </w:rPr>
        <w:t>менения налогового законодательства;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Аохн</w:t>
      </w:r>
      <w:proofErr w:type="spellEnd"/>
      <w:r w:rsidRPr="006D279D">
        <w:rPr>
          <w:i/>
          <w:iCs/>
          <w:sz w:val="28"/>
          <w:szCs w:val="28"/>
        </w:rPr>
        <w:t xml:space="preserve"> - </w:t>
      </w:r>
      <w:r w:rsidRPr="006D279D">
        <w:rPr>
          <w:sz w:val="28"/>
          <w:szCs w:val="28"/>
        </w:rPr>
        <w:t>прогноз суммы начисленной амортизации имущества общех</w:t>
      </w:r>
      <w:r w:rsidRPr="006D279D">
        <w:rPr>
          <w:sz w:val="28"/>
          <w:szCs w:val="28"/>
        </w:rPr>
        <w:t>о</w:t>
      </w:r>
      <w:r w:rsidRPr="006D279D">
        <w:rPr>
          <w:sz w:val="28"/>
          <w:szCs w:val="28"/>
        </w:rPr>
        <w:t>зяйственного назначения в плановом периоде.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spellStart"/>
      <w:r w:rsidRPr="006D279D">
        <w:rPr>
          <w:i/>
          <w:iCs/>
          <w:sz w:val="28"/>
          <w:szCs w:val="28"/>
        </w:rPr>
        <w:t>Зоп</w:t>
      </w:r>
      <w:proofErr w:type="spellEnd"/>
      <w:r w:rsidRPr="006D279D">
        <w:rPr>
          <w:i/>
          <w:iCs/>
          <w:sz w:val="28"/>
          <w:szCs w:val="28"/>
        </w:rPr>
        <w:t xml:space="preserve"> - </w:t>
      </w:r>
      <w:r w:rsidRPr="006D279D">
        <w:rPr>
          <w:sz w:val="28"/>
          <w:szCs w:val="28"/>
        </w:rPr>
        <w:t>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на административно- управленческий персонал включают в себя: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нормативные затраты на командировки административно-управленческого персонала;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по повышению квалификации основного и администрати</w:t>
      </w:r>
      <w:r w:rsidRPr="006D279D">
        <w:rPr>
          <w:sz w:val="28"/>
          <w:szCs w:val="28"/>
        </w:rPr>
        <w:t>в</w:t>
      </w:r>
      <w:r w:rsidRPr="006D279D">
        <w:rPr>
          <w:sz w:val="28"/>
          <w:szCs w:val="28"/>
        </w:rPr>
        <w:t>но-управленческого персонала.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общехозяйственного назначения включают в себя: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lastRenderedPageBreak/>
        <w:t>затраты на материальные и информационные ресурсы, затраты на услуги в области информационных технологий (в том числе приобретение н</w:t>
      </w:r>
      <w:r w:rsidRPr="006D279D">
        <w:rPr>
          <w:sz w:val="28"/>
          <w:szCs w:val="28"/>
        </w:rPr>
        <w:t>е</w:t>
      </w:r>
      <w:r w:rsidRPr="006D279D">
        <w:rPr>
          <w:sz w:val="28"/>
          <w:szCs w:val="28"/>
        </w:rPr>
        <w:t>исключительных (пользовательских) прав на программное обеспечение);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</w:t>
      </w:r>
      <w:r w:rsidRPr="006D279D">
        <w:rPr>
          <w:sz w:val="28"/>
          <w:szCs w:val="28"/>
        </w:rPr>
        <w:t>е</w:t>
      </w:r>
      <w:r w:rsidRPr="006D279D">
        <w:rPr>
          <w:sz w:val="28"/>
          <w:szCs w:val="28"/>
        </w:rPr>
        <w:t>ждением при оказании платной услуги;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proofErr w:type="gramStart"/>
      <w:r w:rsidRPr="006D279D">
        <w:rPr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</w:t>
      </w:r>
      <w:r w:rsidRPr="006D279D">
        <w:rPr>
          <w:sz w:val="28"/>
          <w:szCs w:val="28"/>
        </w:rPr>
        <w:t>б</w:t>
      </w:r>
      <w:r w:rsidRPr="006D279D">
        <w:rPr>
          <w:sz w:val="28"/>
          <w:szCs w:val="28"/>
        </w:rPr>
        <w:t>людения, тревожных кнопок, контроля доступа в здание и т.п.), затраты на противопожарную безопасность (обслуживание оборудования, систем о</w:t>
      </w:r>
      <w:r w:rsidRPr="006D279D">
        <w:rPr>
          <w:sz w:val="28"/>
          <w:szCs w:val="28"/>
        </w:rPr>
        <w:t>х</w:t>
      </w:r>
      <w:r w:rsidRPr="006D279D">
        <w:rPr>
          <w:sz w:val="28"/>
          <w:szCs w:val="28"/>
        </w:rPr>
        <w:t>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6D279D">
        <w:rPr>
          <w:sz w:val="28"/>
          <w:szCs w:val="28"/>
        </w:rPr>
        <w:t xml:space="preserve"> если аренда нео</w:t>
      </w:r>
      <w:r w:rsidRPr="006D279D">
        <w:rPr>
          <w:sz w:val="28"/>
          <w:szCs w:val="28"/>
        </w:rPr>
        <w:t>б</w:t>
      </w:r>
      <w:r w:rsidRPr="006D279D">
        <w:rPr>
          <w:sz w:val="28"/>
          <w:szCs w:val="28"/>
        </w:rPr>
        <w:t>ходима для оказания платной услуги), затраты на уборку помещений, на содержание транспорта, приобретение топлива для котельных, санитарную о</w:t>
      </w:r>
      <w:r w:rsidRPr="006D279D">
        <w:rPr>
          <w:sz w:val="28"/>
          <w:szCs w:val="28"/>
        </w:rPr>
        <w:t>б</w:t>
      </w:r>
      <w:r w:rsidRPr="006D279D">
        <w:rPr>
          <w:sz w:val="28"/>
          <w:szCs w:val="28"/>
        </w:rPr>
        <w:t>работку помещений.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срока его полезного использования.</w:t>
      </w:r>
    </w:p>
    <w:p w:rsidR="00127209" w:rsidRPr="006D279D" w:rsidRDefault="00127209" w:rsidP="00127209">
      <w:pPr>
        <w:ind w:firstLine="960"/>
        <w:rPr>
          <w:sz w:val="28"/>
          <w:szCs w:val="28"/>
        </w:rPr>
      </w:pPr>
      <w:r w:rsidRPr="006D279D">
        <w:rPr>
          <w:sz w:val="28"/>
          <w:szCs w:val="28"/>
        </w:rPr>
        <w:t>Расчет накладных затрат приводится по форме согласно таблице 5.</w:t>
      </w:r>
    </w:p>
    <w:p w:rsidR="00127209" w:rsidRDefault="00127209" w:rsidP="00127209">
      <w:pPr>
        <w:ind w:firstLine="960"/>
        <w:jc w:val="right"/>
        <w:rPr>
          <w:sz w:val="28"/>
          <w:szCs w:val="28"/>
        </w:rPr>
      </w:pPr>
    </w:p>
    <w:p w:rsidR="00127209" w:rsidRPr="006D279D" w:rsidRDefault="00127209" w:rsidP="00127209">
      <w:pPr>
        <w:ind w:firstLine="960"/>
        <w:jc w:val="right"/>
        <w:rPr>
          <w:sz w:val="28"/>
          <w:szCs w:val="28"/>
        </w:rPr>
      </w:pPr>
      <w:r w:rsidRPr="006D279D">
        <w:rPr>
          <w:sz w:val="28"/>
          <w:szCs w:val="28"/>
        </w:rPr>
        <w:t>Таблица 5</w:t>
      </w:r>
    </w:p>
    <w:p w:rsidR="00127209" w:rsidRPr="006D279D" w:rsidRDefault="00127209" w:rsidP="00127209">
      <w:pPr>
        <w:ind w:firstLine="960"/>
        <w:jc w:val="center"/>
        <w:rPr>
          <w:sz w:val="28"/>
          <w:szCs w:val="28"/>
        </w:rPr>
      </w:pPr>
      <w:r w:rsidRPr="006D279D">
        <w:rPr>
          <w:sz w:val="28"/>
          <w:szCs w:val="28"/>
        </w:rPr>
        <w:t>Расчет накладных затрат</w:t>
      </w:r>
    </w:p>
    <w:p w:rsidR="00127209" w:rsidRPr="00830A40" w:rsidRDefault="00127209" w:rsidP="00127209">
      <w:pPr>
        <w:ind w:firstLine="960"/>
        <w:jc w:val="center"/>
      </w:pPr>
      <w:r w:rsidRPr="00830A40">
        <w:t>__________________________________________________</w:t>
      </w:r>
    </w:p>
    <w:p w:rsidR="00127209" w:rsidRPr="00830A40" w:rsidRDefault="00127209" w:rsidP="00127209">
      <w:pPr>
        <w:ind w:firstLine="960"/>
        <w:jc w:val="center"/>
      </w:pPr>
      <w:r w:rsidRPr="00830A40">
        <w:t>(наименование платной услуги)</w:t>
      </w:r>
    </w:p>
    <w:p w:rsidR="00127209" w:rsidRPr="00830A40" w:rsidRDefault="00127209" w:rsidP="00127209">
      <w:pPr>
        <w:ind w:firstLine="960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17"/>
        <w:gridCol w:w="6086"/>
        <w:gridCol w:w="2732"/>
      </w:tblGrid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1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Прогноз затрат на административно-управленческий пе</w:t>
            </w:r>
            <w:r w:rsidRPr="00830A40">
              <w:t>р</w:t>
            </w:r>
            <w:r w:rsidRPr="00830A40">
              <w:t>сонал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2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Прогноз затрат общехозяйственного назначения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3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4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Прогноз суммарного фонда оплаты труда основного пе</w:t>
            </w:r>
            <w:r w:rsidRPr="00830A40">
              <w:t>р</w:t>
            </w:r>
            <w:r w:rsidRPr="00830A40">
              <w:t>сонала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5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Коэффициент накладных затрат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(5)={(1)+(2)+(3)}/(4)</w:t>
            </w: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6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Затраты на основной персонал, участвующий в предо</w:t>
            </w:r>
            <w:r w:rsidRPr="00830A40">
              <w:t>с</w:t>
            </w:r>
            <w:r w:rsidRPr="00830A40">
              <w:t>тавлении платной услуги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7</w:t>
            </w:r>
          </w:p>
        </w:tc>
        <w:tc>
          <w:tcPr>
            <w:tcW w:w="3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Итого накладные затраты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(7)=(5)*(6)</w:t>
            </w:r>
          </w:p>
        </w:tc>
      </w:tr>
    </w:tbl>
    <w:p w:rsidR="00127209" w:rsidRDefault="00127209" w:rsidP="00127209">
      <w:pPr>
        <w:ind w:firstLine="0"/>
      </w:pPr>
    </w:p>
    <w:p w:rsidR="00127209" w:rsidRDefault="00127209" w:rsidP="00127209">
      <w:pPr>
        <w:ind w:firstLine="960"/>
      </w:pPr>
    </w:p>
    <w:p w:rsidR="00127209" w:rsidRDefault="00127209" w:rsidP="00127209">
      <w:pPr>
        <w:ind w:firstLine="960"/>
      </w:pPr>
    </w:p>
    <w:p w:rsidR="00127209" w:rsidRDefault="00127209" w:rsidP="00127209">
      <w:pPr>
        <w:ind w:firstLine="960"/>
      </w:pPr>
    </w:p>
    <w:p w:rsidR="00127209" w:rsidRDefault="00127209" w:rsidP="00127209">
      <w:pPr>
        <w:ind w:firstLine="960"/>
      </w:pPr>
    </w:p>
    <w:p w:rsidR="00127209" w:rsidRDefault="00127209" w:rsidP="00127209">
      <w:pPr>
        <w:ind w:firstLine="960"/>
      </w:pPr>
    </w:p>
    <w:p w:rsidR="00127209" w:rsidRDefault="00127209" w:rsidP="00127209">
      <w:pPr>
        <w:ind w:firstLine="960"/>
      </w:pPr>
    </w:p>
    <w:p w:rsidR="00127209" w:rsidRDefault="00127209" w:rsidP="00127209">
      <w:pPr>
        <w:ind w:firstLine="960"/>
      </w:pPr>
    </w:p>
    <w:p w:rsidR="00127209" w:rsidRDefault="00127209" w:rsidP="00127209">
      <w:pPr>
        <w:ind w:firstLine="960"/>
      </w:pPr>
    </w:p>
    <w:p w:rsidR="00127209" w:rsidRDefault="00127209" w:rsidP="00127209">
      <w:pPr>
        <w:ind w:firstLine="960"/>
      </w:pPr>
    </w:p>
    <w:p w:rsidR="00127209" w:rsidRPr="007A0349" w:rsidRDefault="00127209" w:rsidP="00127209">
      <w:pPr>
        <w:ind w:firstLine="960"/>
        <w:rPr>
          <w:sz w:val="28"/>
          <w:szCs w:val="28"/>
        </w:rPr>
      </w:pPr>
      <w:r>
        <w:lastRenderedPageBreak/>
        <w:t>2</w:t>
      </w:r>
      <w:r w:rsidRPr="007A0349">
        <w:rPr>
          <w:sz w:val="28"/>
          <w:szCs w:val="28"/>
        </w:rPr>
        <w:t>.12.  Расчет цены приводится по форме согласно таблице 6.</w:t>
      </w:r>
    </w:p>
    <w:p w:rsidR="00127209" w:rsidRPr="007A0349" w:rsidRDefault="00127209" w:rsidP="00127209">
      <w:pPr>
        <w:ind w:firstLine="960"/>
        <w:rPr>
          <w:sz w:val="28"/>
          <w:szCs w:val="28"/>
        </w:rPr>
      </w:pPr>
    </w:p>
    <w:p w:rsidR="00127209" w:rsidRPr="007A0349" w:rsidRDefault="00127209" w:rsidP="00127209">
      <w:pPr>
        <w:ind w:firstLine="960"/>
        <w:jc w:val="right"/>
        <w:rPr>
          <w:sz w:val="28"/>
          <w:szCs w:val="28"/>
        </w:rPr>
      </w:pPr>
      <w:r w:rsidRPr="007A0349">
        <w:rPr>
          <w:sz w:val="28"/>
          <w:szCs w:val="28"/>
        </w:rPr>
        <w:t>Таблица 6</w:t>
      </w:r>
    </w:p>
    <w:p w:rsidR="00127209" w:rsidRPr="007A0349" w:rsidRDefault="00127209" w:rsidP="00127209">
      <w:pPr>
        <w:ind w:firstLine="960"/>
        <w:jc w:val="center"/>
        <w:rPr>
          <w:sz w:val="28"/>
          <w:szCs w:val="28"/>
        </w:rPr>
      </w:pPr>
      <w:r w:rsidRPr="007A0349">
        <w:rPr>
          <w:sz w:val="28"/>
          <w:szCs w:val="28"/>
        </w:rPr>
        <w:t>Расчет цены на оказание платной услуги</w:t>
      </w:r>
    </w:p>
    <w:p w:rsidR="00127209" w:rsidRPr="00830A40" w:rsidRDefault="00127209" w:rsidP="00127209">
      <w:pPr>
        <w:ind w:firstLine="960"/>
        <w:jc w:val="center"/>
      </w:pPr>
      <w:r w:rsidRPr="00830A40">
        <w:t>______________________________________</w:t>
      </w:r>
    </w:p>
    <w:p w:rsidR="00127209" w:rsidRPr="00830A40" w:rsidRDefault="00127209" w:rsidP="00127209">
      <w:pPr>
        <w:ind w:firstLine="960"/>
        <w:jc w:val="center"/>
      </w:pPr>
      <w:r w:rsidRPr="00830A40">
        <w:t>(наименование платной услуги)</w:t>
      </w:r>
    </w:p>
    <w:p w:rsidR="00127209" w:rsidRPr="00830A40" w:rsidRDefault="00127209" w:rsidP="00127209">
      <w:pPr>
        <w:ind w:firstLine="960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960"/>
        <w:gridCol w:w="7192"/>
        <w:gridCol w:w="1243"/>
      </w:tblGrid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 xml:space="preserve">№ </w:t>
            </w:r>
            <w:r w:rsidRPr="00830A40">
              <w:br/>
            </w:r>
            <w:proofErr w:type="spellStart"/>
            <w:proofErr w:type="gramStart"/>
            <w:r w:rsidRPr="00830A40">
              <w:t>п</w:t>
            </w:r>
            <w:proofErr w:type="spellEnd"/>
            <w:proofErr w:type="gramEnd"/>
            <w:r w:rsidRPr="00830A40">
              <w:t>/</w:t>
            </w:r>
            <w:proofErr w:type="spellStart"/>
            <w:r w:rsidRPr="00830A40">
              <w:t>п</w:t>
            </w:r>
            <w:proofErr w:type="spellEnd"/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Наименование статей затрат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209" w:rsidRPr="00830A40" w:rsidRDefault="00127209" w:rsidP="00027365">
            <w:pPr>
              <w:ind w:firstLine="0"/>
              <w:jc w:val="center"/>
            </w:pPr>
            <w:r w:rsidRPr="00830A40">
              <w:t>Сумма (руб.)</w:t>
            </w: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Затраты на оплату труда основного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Затраты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Накладные затраты, относимые на платную услугу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Итого себестоимость услуги (5)={(1)+(2)+(3)+(4)}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Планируемая прибыль (6)=(5)*20%</w:t>
            </w:r>
            <w:r w:rsidRPr="00830A40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Итого (7)=(5)+(6)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  <w:jc w:val="center"/>
            </w:pP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Панируемый объем предоставления услуги</w:t>
            </w:r>
          </w:p>
          <w:p w:rsidR="00127209" w:rsidRPr="00830A40" w:rsidRDefault="00127209" w:rsidP="00027365">
            <w:pPr>
              <w:ind w:firstLine="0"/>
            </w:pPr>
          </w:p>
          <w:p w:rsidR="00127209" w:rsidRPr="00830A40" w:rsidRDefault="00127209" w:rsidP="00027365">
            <w:pPr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  <w:tr w:rsidR="00127209" w:rsidRPr="00830A40" w:rsidTr="000273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  <w:p w:rsidR="00127209" w:rsidRPr="00830A40" w:rsidRDefault="00127209" w:rsidP="00027365">
            <w:pPr>
              <w:ind w:firstLine="0"/>
            </w:pPr>
          </w:p>
          <w:p w:rsidR="00127209" w:rsidRPr="00830A40" w:rsidRDefault="00127209" w:rsidP="00027365">
            <w:pPr>
              <w:ind w:firstLine="0"/>
            </w:pP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  <w:r w:rsidRPr="00830A40">
              <w:t>Цена на платную услугу (9)=(7)/(8)</w:t>
            </w:r>
          </w:p>
          <w:p w:rsidR="00127209" w:rsidRPr="00830A40" w:rsidRDefault="00127209" w:rsidP="00027365">
            <w:pPr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09" w:rsidRPr="00830A40" w:rsidRDefault="00127209" w:rsidP="00027365">
            <w:pPr>
              <w:ind w:firstLine="0"/>
            </w:pPr>
          </w:p>
        </w:tc>
      </w:tr>
    </w:tbl>
    <w:p w:rsidR="00127209" w:rsidRPr="00830A40" w:rsidRDefault="00127209" w:rsidP="00127209">
      <w:pPr>
        <w:ind w:firstLine="960"/>
      </w:pPr>
    </w:p>
    <w:p w:rsidR="00127209" w:rsidRPr="00830A40" w:rsidRDefault="00127209" w:rsidP="00127209">
      <w:pPr>
        <w:ind w:firstLine="960"/>
      </w:pPr>
    </w:p>
    <w:p w:rsidR="00127209" w:rsidRPr="007A0349" w:rsidRDefault="00127209" w:rsidP="00127209">
      <w:pPr>
        <w:ind w:firstLine="960"/>
        <w:rPr>
          <w:sz w:val="28"/>
          <w:szCs w:val="28"/>
        </w:rPr>
      </w:pPr>
      <w:r w:rsidRPr="007A0349">
        <w:rPr>
          <w:sz w:val="28"/>
          <w:szCs w:val="28"/>
          <w:vertAlign w:val="superscript"/>
        </w:rPr>
        <w:t xml:space="preserve">* </w:t>
      </w:r>
      <w:r w:rsidRPr="007A0349">
        <w:rPr>
          <w:sz w:val="28"/>
          <w:szCs w:val="28"/>
        </w:rPr>
        <w:t>- планируемый процент прибыли, принимается с учетом спроса н</w:t>
      </w:r>
      <w:r w:rsidRPr="007A0349">
        <w:rPr>
          <w:sz w:val="28"/>
          <w:szCs w:val="28"/>
        </w:rPr>
        <w:t>а</w:t>
      </w:r>
      <w:r w:rsidRPr="007A0349">
        <w:rPr>
          <w:sz w:val="28"/>
          <w:szCs w:val="28"/>
        </w:rPr>
        <w:t>селения на услугу и может быть менее 20%</w:t>
      </w:r>
    </w:p>
    <w:p w:rsidR="00127209" w:rsidRPr="00830A40" w:rsidRDefault="00127209" w:rsidP="00127209">
      <w:pPr>
        <w:ind w:firstLine="960"/>
      </w:pPr>
    </w:p>
    <w:p w:rsidR="00127209" w:rsidRPr="00830A40" w:rsidRDefault="00127209" w:rsidP="00127209">
      <w:pPr>
        <w:ind w:firstLine="960"/>
      </w:pPr>
    </w:p>
    <w:p w:rsidR="00127209" w:rsidRPr="00830A40" w:rsidRDefault="00127209" w:rsidP="00127209">
      <w:pPr>
        <w:ind w:firstLine="960"/>
      </w:pPr>
    </w:p>
    <w:p w:rsidR="00127209" w:rsidRDefault="00127209" w:rsidP="00127209">
      <w:pPr>
        <w:ind w:firstLine="0"/>
      </w:pPr>
    </w:p>
    <w:p w:rsidR="00127209" w:rsidRDefault="00127209" w:rsidP="00127209">
      <w:pPr>
        <w:ind w:firstLine="0"/>
      </w:pPr>
    </w:p>
    <w:p w:rsidR="00127209" w:rsidRDefault="00127209" w:rsidP="00127209">
      <w:pPr>
        <w:ind w:firstLine="0"/>
      </w:pPr>
    </w:p>
    <w:p w:rsidR="00127209" w:rsidRDefault="00127209" w:rsidP="00127209">
      <w:pPr>
        <w:ind w:firstLine="0"/>
      </w:pPr>
    </w:p>
    <w:p w:rsidR="00127209" w:rsidRDefault="00127209" w:rsidP="00127209">
      <w:pPr>
        <w:ind w:firstLine="0"/>
      </w:pPr>
    </w:p>
    <w:p w:rsidR="00127209" w:rsidRDefault="00127209" w:rsidP="00127209">
      <w:pPr>
        <w:ind w:firstLine="0"/>
      </w:pPr>
    </w:p>
    <w:p w:rsidR="005C008D" w:rsidRDefault="005C008D"/>
    <w:sectPr w:rsidR="005C008D" w:rsidSect="005C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27209"/>
    <w:rsid w:val="00127209"/>
    <w:rsid w:val="005C008D"/>
    <w:rsid w:val="0089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09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2155</Words>
  <Characters>12288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1</cp:revision>
  <dcterms:created xsi:type="dcterms:W3CDTF">2021-11-22T08:18:00Z</dcterms:created>
  <dcterms:modified xsi:type="dcterms:W3CDTF">2021-11-22T08:19:00Z</dcterms:modified>
</cp:coreProperties>
</file>