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93" w:rsidRPr="00BF157A" w:rsidRDefault="00591593" w:rsidP="00BF157A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block-1861616"/>
      <w:proofErr w:type="gramStart"/>
      <w:r w:rsidRPr="00BF157A">
        <w:rPr>
          <w:rFonts w:ascii="Times New Roman" w:hAnsi="Times New Roman"/>
          <w:color w:val="000000"/>
          <w:sz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BF157A">
        <w:rPr>
          <w:rFonts w:ascii="Times New Roman" w:hAnsi="Times New Roman"/>
          <w:color w:val="000000"/>
          <w:sz w:val="24"/>
          <w:lang w:val="ru-RU"/>
        </w:rPr>
        <w:t xml:space="preserve">»), а также </w:t>
      </w:r>
      <w:proofErr w:type="gramStart"/>
      <w:r w:rsidRPr="00BF157A">
        <w:rPr>
          <w:rFonts w:ascii="Times New Roman" w:hAnsi="Times New Roman"/>
          <w:color w:val="000000"/>
          <w:sz w:val="24"/>
          <w:lang w:val="ru-RU"/>
        </w:rPr>
        <w:t>ориентирована</w:t>
      </w:r>
      <w:proofErr w:type="gramEnd"/>
      <w:r w:rsidRPr="00BF157A">
        <w:rPr>
          <w:rFonts w:ascii="Times New Roman" w:hAnsi="Times New Roman"/>
          <w:color w:val="000000"/>
          <w:sz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591593" w:rsidRPr="00BF157A" w:rsidRDefault="00591593" w:rsidP="00BF157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BF157A">
        <w:rPr>
          <w:rFonts w:ascii="Times New Roman" w:hAnsi="Times New Roman"/>
          <w:color w:val="000000"/>
          <w:sz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BF157A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F157A">
        <w:rPr>
          <w:rFonts w:ascii="Times New Roman" w:hAnsi="Times New Roman"/>
          <w:color w:val="000000"/>
          <w:sz w:val="24"/>
          <w:lang w:val="ru-RU"/>
        </w:rPr>
        <w:t xml:space="preserve"> по другим учебным предметам.</w:t>
      </w:r>
    </w:p>
    <w:p w:rsidR="00591593" w:rsidRPr="00BF157A" w:rsidRDefault="00591593" w:rsidP="00BF157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BF157A">
        <w:rPr>
          <w:rFonts w:ascii="Times New Roman" w:hAnsi="Times New Roman"/>
          <w:color w:val="000000"/>
          <w:sz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91593" w:rsidRPr="00BF157A" w:rsidRDefault="00591593" w:rsidP="00BF157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BF157A">
        <w:rPr>
          <w:rFonts w:ascii="Times New Roman" w:hAnsi="Times New Roman"/>
          <w:color w:val="000000"/>
          <w:sz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91593" w:rsidRPr="00BF157A" w:rsidRDefault="00591593" w:rsidP="00BF157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BF157A">
        <w:rPr>
          <w:rFonts w:ascii="Times New Roman" w:hAnsi="Times New Roman"/>
          <w:color w:val="000000"/>
          <w:sz w:val="24"/>
          <w:lang w:val="ru-RU"/>
        </w:rPr>
        <w:t xml:space="preserve">Изучение русского языка направлено на достижение следующих </w:t>
      </w:r>
      <w:r w:rsidRPr="00BF157A">
        <w:rPr>
          <w:rFonts w:ascii="Times New Roman" w:hAnsi="Times New Roman"/>
          <w:b/>
          <w:color w:val="000000"/>
          <w:sz w:val="24"/>
          <w:lang w:val="ru-RU"/>
        </w:rPr>
        <w:t>целей</w:t>
      </w:r>
      <w:r w:rsidRPr="00BF157A">
        <w:rPr>
          <w:rFonts w:ascii="Times New Roman" w:hAnsi="Times New Roman"/>
          <w:color w:val="000000"/>
          <w:sz w:val="24"/>
          <w:lang w:val="ru-RU"/>
        </w:rPr>
        <w:t>:</w:t>
      </w:r>
    </w:p>
    <w:p w:rsidR="00591593" w:rsidRPr="00BF157A" w:rsidRDefault="00591593" w:rsidP="00BF157A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BF157A">
        <w:rPr>
          <w:rFonts w:ascii="Times New Roman" w:hAnsi="Times New Roman"/>
          <w:color w:val="000000"/>
          <w:sz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F157A">
        <w:rPr>
          <w:rFonts w:ascii="Times New Roman" w:hAnsi="Times New Roman"/>
          <w:color w:val="000000"/>
          <w:sz w:val="24"/>
          <w:lang w:val="ru-RU"/>
        </w:rPr>
        <w:t>духовно­нравственных</w:t>
      </w:r>
      <w:proofErr w:type="spellEnd"/>
      <w:r w:rsidRPr="00BF157A">
        <w:rPr>
          <w:rFonts w:ascii="Times New Roman" w:hAnsi="Times New Roman"/>
          <w:color w:val="000000"/>
          <w:sz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591593" w:rsidRPr="00BF157A" w:rsidRDefault="00591593" w:rsidP="00BF157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BF157A">
        <w:rPr>
          <w:rFonts w:ascii="Times New Roman" w:hAnsi="Times New Roman"/>
          <w:color w:val="000000"/>
          <w:sz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BF157A">
        <w:rPr>
          <w:rFonts w:ascii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BF157A">
        <w:rPr>
          <w:rFonts w:ascii="Times New Roman" w:hAnsi="Times New Roman"/>
          <w:color w:val="000000"/>
          <w:sz w:val="24"/>
          <w:lang w:val="ru-RU"/>
        </w:rPr>
        <w:t>, говорение, чтение, письмо;</w:t>
      </w:r>
    </w:p>
    <w:p w:rsidR="00591593" w:rsidRPr="00BF157A" w:rsidRDefault="00591593" w:rsidP="00BF157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BF157A">
        <w:rPr>
          <w:rFonts w:ascii="Times New Roman" w:hAnsi="Times New Roman"/>
          <w:color w:val="000000"/>
          <w:sz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F157A">
        <w:rPr>
          <w:rFonts w:ascii="Times New Roman" w:hAnsi="Times New Roman"/>
          <w:color w:val="000000"/>
          <w:sz w:val="24"/>
          <w:lang w:val="ru-RU"/>
        </w:rPr>
        <w:t>морфемика</w:t>
      </w:r>
      <w:proofErr w:type="spellEnd"/>
      <w:r w:rsidRPr="00BF157A">
        <w:rPr>
          <w:rFonts w:ascii="Times New Roman" w:hAnsi="Times New Roman"/>
          <w:color w:val="000000"/>
          <w:sz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91593" w:rsidRPr="00BF157A" w:rsidRDefault="00591593" w:rsidP="00BF157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BF157A">
        <w:rPr>
          <w:rFonts w:ascii="Times New Roman" w:hAnsi="Times New Roman"/>
          <w:color w:val="000000"/>
          <w:sz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91593" w:rsidRPr="00BF157A" w:rsidRDefault="00591593" w:rsidP="00BF157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BF157A">
        <w:rPr>
          <w:rFonts w:ascii="Times New Roman" w:hAnsi="Times New Roman"/>
          <w:color w:val="000000"/>
          <w:sz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91593" w:rsidRPr="00BF157A" w:rsidRDefault="00591593" w:rsidP="00BF157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BF157A">
        <w:rPr>
          <w:rFonts w:ascii="Times New Roman" w:hAnsi="Times New Roman"/>
          <w:color w:val="000000"/>
          <w:sz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91593" w:rsidRDefault="00BF157A" w:rsidP="00BF15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 w:rsidRPr="00BF157A">
        <w:rPr>
          <w:sz w:val="20"/>
          <w:lang w:val="ru-RU"/>
        </w:rPr>
        <w:t xml:space="preserve">           </w:t>
      </w:r>
      <w:r w:rsidR="00591593" w:rsidRPr="00BF157A">
        <w:rPr>
          <w:rFonts w:ascii="Times New Roman" w:hAnsi="Times New Roman"/>
          <w:color w:val="000000"/>
          <w:sz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</w:t>
      </w:r>
      <w:r>
        <w:rPr>
          <w:rFonts w:ascii="Times New Roman" w:hAnsi="Times New Roman"/>
          <w:color w:val="000000"/>
          <w:sz w:val="24"/>
          <w:lang w:val="ru-RU"/>
        </w:rPr>
        <w:t>65 ч, во 2–4 классах – по 170 ч.</w:t>
      </w:r>
      <w:bookmarkStart w:id="1" w:name="_GoBack"/>
      <w:bookmarkEnd w:id="0"/>
      <w:bookmarkEnd w:id="1"/>
    </w:p>
    <w:sectPr w:rsidR="00591593" w:rsidSect="00BF157A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B9"/>
    <w:rsid w:val="00591593"/>
    <w:rsid w:val="00660968"/>
    <w:rsid w:val="00BF157A"/>
    <w:rsid w:val="00D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9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9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2023-07-13T05:30:00Z</dcterms:created>
  <dcterms:modified xsi:type="dcterms:W3CDTF">2023-09-19T14:58:00Z</dcterms:modified>
</cp:coreProperties>
</file>