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A" w:rsidRDefault="00984EDA" w:rsidP="00984EDA">
      <w:pPr>
        <w:pStyle w:val="20"/>
        <w:shd w:val="clear" w:color="auto" w:fill="auto"/>
        <w:tabs>
          <w:tab w:val="left" w:pos="7221"/>
        </w:tabs>
        <w:spacing w:line="240" w:lineRule="auto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984EDA" w:rsidRDefault="00E00D32" w:rsidP="00042A99">
      <w:pPr>
        <w:pStyle w:val="20"/>
        <w:shd w:val="clear" w:color="auto" w:fill="auto"/>
        <w:tabs>
          <w:tab w:val="left" w:pos="7221"/>
        </w:tabs>
        <w:spacing w:line="240" w:lineRule="auto"/>
        <w:ind w:left="160"/>
        <w:contextualSpacing/>
        <w:rPr>
          <w:i w:val="0"/>
          <w:color w:val="000000"/>
          <w:sz w:val="24"/>
          <w:szCs w:val="24"/>
          <w:lang w:eastAsia="ru-RU" w:bidi="ru-RU"/>
        </w:rPr>
      </w:pPr>
      <w:r>
        <w:rPr>
          <w:i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67055" cy="9029700"/>
            <wp:effectExtent l="0" t="0" r="0" b="0"/>
            <wp:docPr id="2" name="Рисунок 2" descr="F:\ОДАРЕННЫЕ ДЕТИ ПРОГРАММА ПСИХОЛОГА\Планы работы Одаренные дети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ДАРЕННЫЕ ДЕТИ ПРОГРАММА ПСИХОЛОГА\Планы работы Одаренные дети\ска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3" cy="902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DA" w:rsidRDefault="00984EDA" w:rsidP="00042A99">
      <w:pPr>
        <w:pStyle w:val="20"/>
        <w:shd w:val="clear" w:color="auto" w:fill="auto"/>
        <w:tabs>
          <w:tab w:val="left" w:pos="7221"/>
        </w:tabs>
        <w:spacing w:line="240" w:lineRule="auto"/>
        <w:ind w:left="160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984EDA" w:rsidRDefault="00984EDA" w:rsidP="00042A99">
      <w:pPr>
        <w:pStyle w:val="20"/>
        <w:shd w:val="clear" w:color="auto" w:fill="auto"/>
        <w:tabs>
          <w:tab w:val="left" w:pos="7221"/>
        </w:tabs>
        <w:spacing w:line="240" w:lineRule="auto"/>
        <w:ind w:left="160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E00D32" w:rsidRDefault="00E00D32" w:rsidP="00042A99">
      <w:pPr>
        <w:pStyle w:val="20"/>
        <w:shd w:val="clear" w:color="auto" w:fill="auto"/>
        <w:tabs>
          <w:tab w:val="left" w:pos="7221"/>
        </w:tabs>
        <w:spacing w:line="240" w:lineRule="auto"/>
        <w:ind w:left="160"/>
        <w:contextualSpacing/>
        <w:rPr>
          <w:i w:val="0"/>
          <w:color w:val="000000"/>
          <w:sz w:val="24"/>
          <w:szCs w:val="24"/>
          <w:lang w:eastAsia="ru-RU" w:bidi="ru-RU"/>
        </w:rPr>
      </w:pPr>
    </w:p>
    <w:p w:rsidR="00042A99" w:rsidRPr="0009448E" w:rsidRDefault="0009448E" w:rsidP="00042A99">
      <w:pPr>
        <w:pStyle w:val="20"/>
        <w:shd w:val="clear" w:color="auto" w:fill="auto"/>
        <w:tabs>
          <w:tab w:val="left" w:pos="7221"/>
        </w:tabs>
        <w:spacing w:line="240" w:lineRule="auto"/>
        <w:ind w:left="160"/>
        <w:contextualSpacing/>
        <w:rPr>
          <w:i w:val="0"/>
          <w:sz w:val="24"/>
          <w:szCs w:val="24"/>
        </w:rPr>
      </w:pPr>
      <w:bookmarkStart w:id="0" w:name="_GoBack"/>
      <w:bookmarkEnd w:id="0"/>
      <w:r w:rsidRPr="0009448E">
        <w:rPr>
          <w:i w:val="0"/>
          <w:color w:val="000000"/>
          <w:sz w:val="24"/>
          <w:szCs w:val="24"/>
          <w:lang w:eastAsia="ru-RU" w:bidi="ru-RU"/>
        </w:rPr>
        <w:lastRenderedPageBreak/>
        <w:t>СОГЛАСОВАНО</w:t>
      </w:r>
      <w:r w:rsidR="00042A99" w:rsidRPr="0009448E">
        <w:rPr>
          <w:i w:val="0"/>
          <w:color w:val="000000"/>
          <w:sz w:val="24"/>
          <w:szCs w:val="24"/>
          <w:lang w:eastAsia="ru-RU" w:bidi="ru-RU"/>
        </w:rPr>
        <w:tab/>
      </w:r>
      <w:r w:rsidR="009544CA" w:rsidRPr="0009448E">
        <w:rPr>
          <w:i w:val="0"/>
          <w:color w:val="000000"/>
          <w:sz w:val="24"/>
          <w:szCs w:val="24"/>
          <w:lang w:eastAsia="ru-RU" w:bidi="ru-RU"/>
        </w:rPr>
        <w:t>УТВЕРЖДЕНО</w:t>
      </w:r>
    </w:p>
    <w:p w:rsidR="00042A99" w:rsidRPr="009544CA" w:rsidRDefault="00042A99" w:rsidP="00042A99">
      <w:pPr>
        <w:pStyle w:val="30"/>
        <w:shd w:val="clear" w:color="auto" w:fill="auto"/>
        <w:tabs>
          <w:tab w:val="left" w:pos="6966"/>
        </w:tabs>
        <w:spacing w:line="240" w:lineRule="auto"/>
        <w:ind w:left="160"/>
        <w:contextualSpacing/>
        <w:rPr>
          <w:i w:val="0"/>
          <w:sz w:val="24"/>
          <w:szCs w:val="24"/>
        </w:rPr>
      </w:pPr>
      <w:r w:rsidRPr="0009448E">
        <w:rPr>
          <w:i w:val="0"/>
          <w:color w:val="000000"/>
          <w:sz w:val="24"/>
          <w:szCs w:val="24"/>
          <w:lang w:eastAsia="ru-RU" w:bidi="ru-RU"/>
        </w:rPr>
        <w:t>На МО классных руководителей</w:t>
      </w:r>
      <w:r w:rsidRPr="002E27C8">
        <w:rPr>
          <w:color w:val="000000"/>
          <w:sz w:val="24"/>
          <w:szCs w:val="24"/>
          <w:lang w:eastAsia="ru-RU" w:bidi="ru-RU"/>
        </w:rPr>
        <w:tab/>
      </w:r>
      <w:r w:rsidRPr="002E27C8">
        <w:rPr>
          <w:color w:val="000000"/>
          <w:sz w:val="24"/>
          <w:szCs w:val="24"/>
          <w:lang w:eastAsia="ru-RU" w:bidi="ru-RU"/>
        </w:rPr>
        <w:tab/>
      </w:r>
      <w:r w:rsidRPr="009544CA">
        <w:rPr>
          <w:i w:val="0"/>
          <w:color w:val="000000"/>
          <w:sz w:val="24"/>
          <w:szCs w:val="24"/>
          <w:lang w:eastAsia="ru-RU" w:bidi="ru-RU"/>
        </w:rPr>
        <w:t>директор школы №75</w:t>
      </w:r>
    </w:p>
    <w:p w:rsidR="00042A99" w:rsidRPr="009544CA" w:rsidRDefault="00550A4E" w:rsidP="00550A4E">
      <w:pPr>
        <w:pStyle w:val="30"/>
        <w:shd w:val="clear" w:color="auto" w:fill="auto"/>
        <w:tabs>
          <w:tab w:val="left" w:pos="6966"/>
        </w:tabs>
        <w:spacing w:line="240" w:lineRule="auto"/>
        <w:ind w:left="160"/>
        <w:contextualSpacing/>
        <w:jc w:val="right"/>
        <w:rPr>
          <w:i w:val="0"/>
          <w:sz w:val="24"/>
          <w:szCs w:val="24"/>
        </w:rPr>
      </w:pPr>
      <w:r w:rsidRPr="009544CA">
        <w:rPr>
          <w:rStyle w:val="30pt"/>
          <w:sz w:val="24"/>
          <w:szCs w:val="24"/>
          <w:lang w:eastAsia="ru-RU" w:bidi="ru-RU"/>
        </w:rPr>
        <w:t>____________</w:t>
      </w:r>
      <w:r w:rsidRPr="009544CA">
        <w:rPr>
          <w:i w:val="0"/>
          <w:color w:val="000000"/>
          <w:sz w:val="24"/>
          <w:szCs w:val="24"/>
          <w:lang w:eastAsia="ru-RU" w:bidi="ru-RU"/>
        </w:rPr>
        <w:t xml:space="preserve">/Е.К  </w:t>
      </w:r>
      <w:proofErr w:type="spellStart"/>
      <w:r w:rsidRPr="009544CA">
        <w:rPr>
          <w:i w:val="0"/>
          <w:color w:val="000000"/>
          <w:sz w:val="24"/>
          <w:szCs w:val="24"/>
          <w:lang w:eastAsia="ru-RU" w:bidi="ru-RU"/>
        </w:rPr>
        <w:t>Мазакова</w:t>
      </w:r>
      <w:proofErr w:type="spellEnd"/>
      <w:r w:rsidRPr="009544CA">
        <w:rPr>
          <w:i w:val="0"/>
          <w:color w:val="000000"/>
          <w:sz w:val="24"/>
          <w:szCs w:val="24"/>
          <w:lang w:eastAsia="ru-RU" w:bidi="ru-RU"/>
        </w:rPr>
        <w:t xml:space="preserve">/                                                          </w:t>
      </w:r>
      <w:r w:rsidRPr="009544CA">
        <w:rPr>
          <w:rStyle w:val="30pt"/>
          <w:sz w:val="24"/>
          <w:szCs w:val="24"/>
          <w:lang w:eastAsia="ru-RU" w:bidi="ru-RU"/>
        </w:rPr>
        <w:t>_____________</w:t>
      </w:r>
      <w:r w:rsidRPr="009544CA">
        <w:rPr>
          <w:i w:val="0"/>
          <w:color w:val="000000"/>
          <w:sz w:val="24"/>
          <w:szCs w:val="24"/>
          <w:lang w:eastAsia="ru-RU" w:bidi="ru-RU"/>
        </w:rPr>
        <w:t>/С.В. Зверева/</w:t>
      </w:r>
    </w:p>
    <w:p w:rsidR="00042A99" w:rsidRPr="002E27C8" w:rsidRDefault="0009448E" w:rsidP="00042A99">
      <w:pPr>
        <w:pStyle w:val="40"/>
        <w:shd w:val="clear" w:color="auto" w:fill="auto"/>
        <w:tabs>
          <w:tab w:val="left" w:pos="6966"/>
        </w:tabs>
        <w:spacing w:after="131" w:line="240" w:lineRule="auto"/>
        <w:ind w:left="16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Протокол  № </w:t>
      </w:r>
      <w:r w:rsidR="00E00D32">
        <w:rPr>
          <w:color w:val="000000"/>
          <w:sz w:val="24"/>
          <w:szCs w:val="24"/>
          <w:lang w:eastAsia="ru-RU" w:bidi="ru-RU"/>
        </w:rPr>
        <w:t xml:space="preserve">10 </w:t>
      </w:r>
      <w:r>
        <w:rPr>
          <w:color w:val="000000"/>
          <w:sz w:val="24"/>
          <w:szCs w:val="24"/>
          <w:lang w:eastAsia="ru-RU" w:bidi="ru-RU"/>
        </w:rPr>
        <w:t xml:space="preserve">от </w:t>
      </w:r>
      <w:r w:rsidR="00E00D32">
        <w:rPr>
          <w:color w:val="000000"/>
          <w:sz w:val="24"/>
          <w:szCs w:val="24"/>
          <w:lang w:eastAsia="ru-RU" w:bidi="ru-RU"/>
        </w:rPr>
        <w:t>30.08.</w:t>
      </w:r>
      <w:r w:rsidR="00673972">
        <w:rPr>
          <w:color w:val="000000"/>
          <w:sz w:val="24"/>
          <w:szCs w:val="24"/>
          <w:lang w:eastAsia="ru-RU" w:bidi="ru-RU"/>
        </w:rPr>
        <w:t>202</w:t>
      </w:r>
      <w:r w:rsidR="00C65E2C">
        <w:rPr>
          <w:color w:val="000000"/>
          <w:sz w:val="24"/>
          <w:szCs w:val="24"/>
          <w:lang w:eastAsia="ru-RU" w:bidi="ru-RU"/>
        </w:rPr>
        <w:t>2</w:t>
      </w:r>
      <w:r w:rsidR="009544CA">
        <w:rPr>
          <w:color w:val="000000"/>
          <w:sz w:val="24"/>
          <w:szCs w:val="24"/>
          <w:lang w:eastAsia="ru-RU" w:bidi="ru-RU"/>
        </w:rPr>
        <w:t xml:space="preserve">             </w:t>
      </w:r>
      <w:r>
        <w:rPr>
          <w:color w:val="000000"/>
          <w:sz w:val="24"/>
          <w:szCs w:val="24"/>
          <w:lang w:eastAsia="ru-RU" w:bidi="ru-RU"/>
        </w:rPr>
        <w:t xml:space="preserve">               </w:t>
      </w:r>
      <w:r w:rsidR="00984EDA">
        <w:rPr>
          <w:color w:val="000000"/>
          <w:sz w:val="24"/>
          <w:szCs w:val="24"/>
          <w:lang w:eastAsia="ru-RU" w:bidi="ru-RU"/>
        </w:rPr>
        <w:t xml:space="preserve">           </w:t>
      </w:r>
      <w:r w:rsidR="00E00D32">
        <w:rPr>
          <w:color w:val="000000"/>
          <w:sz w:val="24"/>
          <w:szCs w:val="24"/>
          <w:lang w:eastAsia="ru-RU" w:bidi="ru-RU"/>
        </w:rPr>
        <w:t xml:space="preserve">           </w:t>
      </w:r>
      <w:r w:rsidR="009544CA">
        <w:rPr>
          <w:color w:val="000000"/>
          <w:sz w:val="24"/>
          <w:szCs w:val="24"/>
          <w:lang w:eastAsia="ru-RU" w:bidi="ru-RU"/>
        </w:rPr>
        <w:t xml:space="preserve">приказ от </w:t>
      </w:r>
      <w:r w:rsidR="00E00D32">
        <w:rPr>
          <w:sz w:val="24"/>
          <w:szCs w:val="24"/>
          <w:lang w:eastAsia="ru-RU" w:bidi="ru-RU"/>
        </w:rPr>
        <w:t>30.08.</w:t>
      </w:r>
      <w:r w:rsidR="00C65E2C">
        <w:rPr>
          <w:sz w:val="24"/>
          <w:szCs w:val="24"/>
          <w:lang w:eastAsia="ru-RU" w:bidi="ru-RU"/>
        </w:rPr>
        <w:t xml:space="preserve"> 2022</w:t>
      </w:r>
      <w:r w:rsidR="009544CA" w:rsidRPr="009544CA">
        <w:rPr>
          <w:sz w:val="24"/>
          <w:szCs w:val="24"/>
          <w:lang w:eastAsia="ru-RU" w:bidi="ru-RU"/>
        </w:rPr>
        <w:t>г.№</w:t>
      </w:r>
      <w:r w:rsidR="00673972" w:rsidRPr="009544CA">
        <w:rPr>
          <w:sz w:val="24"/>
          <w:szCs w:val="24"/>
          <w:lang w:eastAsia="ru-RU" w:bidi="ru-RU"/>
        </w:rPr>
        <w:t xml:space="preserve"> </w:t>
      </w:r>
      <w:r w:rsidR="00E00D32">
        <w:rPr>
          <w:sz w:val="24"/>
          <w:szCs w:val="24"/>
          <w:lang w:eastAsia="ru-RU" w:bidi="ru-RU"/>
        </w:rPr>
        <w:t>346</w:t>
      </w:r>
    </w:p>
    <w:p w:rsidR="00042A99" w:rsidRPr="002E27C8" w:rsidRDefault="00042A99" w:rsidP="00042A99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2E27C8">
        <w:rPr>
          <w:rFonts w:ascii="Times New Roman" w:eastAsia="Times New Roman" w:hAnsi="Times New Roman"/>
          <w:b/>
          <w:lang w:eastAsia="ru-RU"/>
        </w:rPr>
        <w:t>ПЛАН</w:t>
      </w:r>
    </w:p>
    <w:p w:rsidR="00042A99" w:rsidRPr="002E27C8" w:rsidRDefault="00042A99" w:rsidP="00042A99">
      <w:pPr>
        <w:shd w:val="clear" w:color="auto" w:fill="FFFFFF"/>
        <w:spacing w:before="30" w:after="3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E27C8">
        <w:rPr>
          <w:rFonts w:ascii="Times New Roman" w:eastAsia="Times New Roman" w:hAnsi="Times New Roman"/>
          <w:b/>
          <w:bCs/>
          <w:color w:val="000000"/>
          <w:lang w:eastAsia="ru-RU"/>
        </w:rPr>
        <w:t>мероприятий  «Одаренные дети»</w:t>
      </w:r>
    </w:p>
    <w:p w:rsidR="00042A99" w:rsidRDefault="00673972" w:rsidP="00042A99">
      <w:pPr>
        <w:shd w:val="clear" w:color="auto" w:fill="FFFFFF"/>
        <w:spacing w:before="30" w:after="3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на 202</w:t>
      </w:r>
      <w:r w:rsidR="00527231">
        <w:rPr>
          <w:rFonts w:ascii="Times New Roman" w:eastAsia="Times New Roman" w:hAnsi="Times New Roman"/>
          <w:b/>
          <w:bCs/>
          <w:color w:val="000000"/>
          <w:lang w:eastAsia="ru-RU"/>
        </w:rPr>
        <w:t>2- 2023</w:t>
      </w:r>
      <w:r w:rsidR="00042A99" w:rsidRPr="002E27C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учебный год</w:t>
      </w:r>
    </w:p>
    <w:p w:rsidR="00042A99" w:rsidRPr="008E7E33" w:rsidRDefault="00042A99" w:rsidP="00042A99">
      <w:pPr>
        <w:contextualSpacing/>
        <w:rPr>
          <w:rFonts w:ascii="Times New Roman" w:eastAsia="Times New Roman" w:hAnsi="Times New Roman"/>
          <w:sz w:val="12"/>
          <w:lang w:eastAsia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356"/>
        <w:gridCol w:w="869"/>
        <w:gridCol w:w="2445"/>
      </w:tblGrid>
      <w:tr w:rsidR="00042A99" w:rsidTr="00D15B44">
        <w:tc>
          <w:tcPr>
            <w:tcW w:w="1242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2356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Область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2445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</w:tr>
      <w:tr w:rsidR="00042A99" w:rsidTr="00D15B44">
        <w:tc>
          <w:tcPr>
            <w:tcW w:w="1242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Май-</w:t>
            </w:r>
          </w:p>
          <w:p w:rsidR="00042A99" w:rsidRDefault="00C65E2C" w:rsidP="004B249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977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Разработка, утверждение и  внедрение в учебный план новых программ  </w:t>
            </w:r>
            <w:r w:rsidR="00673972">
              <w:rPr>
                <w:rFonts w:ascii="Times New Roman" w:eastAsia="Times New Roman" w:hAnsi="Times New Roman"/>
                <w:color w:val="000000"/>
                <w:lang w:eastAsia="ru-RU"/>
              </w:rPr>
              <w:t>спецкурсов и  элективных курсов</w:t>
            </w:r>
          </w:p>
        </w:tc>
        <w:tc>
          <w:tcPr>
            <w:tcW w:w="2356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9-11</w:t>
            </w:r>
          </w:p>
        </w:tc>
        <w:tc>
          <w:tcPr>
            <w:tcW w:w="2445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Яишницына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Н.Н.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УВР</w:t>
            </w:r>
          </w:p>
        </w:tc>
      </w:tr>
      <w:tr w:rsidR="00042A99" w:rsidTr="00D15B44">
        <w:tc>
          <w:tcPr>
            <w:tcW w:w="1242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977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Диагностика одаренных детей</w:t>
            </w:r>
            <w:r w:rsidR="00C65E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(выборочно)</w:t>
            </w:r>
          </w:p>
        </w:tc>
        <w:tc>
          <w:tcPr>
            <w:tcW w:w="2356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2-10</w:t>
            </w:r>
          </w:p>
        </w:tc>
        <w:tc>
          <w:tcPr>
            <w:tcW w:w="244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  <w:r w:rsidR="00B65A8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Н.А.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B65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УВР по начальным классам</w:t>
            </w:r>
          </w:p>
        </w:tc>
      </w:tr>
      <w:tr w:rsidR="00C24193" w:rsidTr="00C24193">
        <w:trPr>
          <w:trHeight w:val="435"/>
        </w:trPr>
        <w:tc>
          <w:tcPr>
            <w:tcW w:w="1242" w:type="dxa"/>
          </w:tcPr>
          <w:p w:rsidR="00C24193" w:rsidRDefault="00C24193" w:rsidP="00CB064A">
            <w:pPr>
              <w:contextualSpacing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Октябрь 2022</w:t>
            </w:r>
          </w:p>
        </w:tc>
        <w:tc>
          <w:tcPr>
            <w:tcW w:w="2977" w:type="dxa"/>
          </w:tcPr>
          <w:p w:rsidR="00C24193" w:rsidRPr="00C24193" w:rsidRDefault="00C24193" w:rsidP="00CB064A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kern w:val="2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iCs/>
                <w:kern w:val="2"/>
                <w:lang w:eastAsia="ko-KR"/>
              </w:rPr>
              <w:t xml:space="preserve">День Учителя. </w:t>
            </w:r>
            <w:r w:rsidRPr="00C24193">
              <w:rPr>
                <w:rFonts w:ascii="Times New Roman" w:eastAsia="Times New Roman" w:hAnsi="Times New Roman"/>
                <w:kern w:val="2"/>
                <w:lang w:eastAsia="ko-KR"/>
              </w:rPr>
              <w:t>«Примите наши по</w:t>
            </w:r>
            <w:r>
              <w:rPr>
                <w:rFonts w:ascii="Times New Roman" w:eastAsia="Times New Roman" w:hAnsi="Times New Roman"/>
                <w:kern w:val="2"/>
                <w:lang w:eastAsia="ko-KR"/>
              </w:rPr>
              <w:t>здравления»</w:t>
            </w:r>
          </w:p>
          <w:p w:rsidR="00C24193" w:rsidRPr="00013C20" w:rsidRDefault="00C24193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56" w:type="dxa"/>
          </w:tcPr>
          <w:p w:rsidR="00C24193" w:rsidRDefault="00C24193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C24193" w:rsidRDefault="00C24193" w:rsidP="00CB064A">
            <w:pPr>
              <w:contextualSpacing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Default="00C24193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042A99" w:rsidTr="00D15B44">
        <w:tc>
          <w:tcPr>
            <w:tcW w:w="1242" w:type="dxa"/>
            <w:vMerge w:val="restart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Pr="00C65E2C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042A99" w:rsidRDefault="00C65E2C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042A99">
              <w:rPr>
                <w:rFonts w:ascii="Times New Roman" w:eastAsia="Times New Roman" w:hAnsi="Times New Roman"/>
                <w:color w:val="000000"/>
                <w:lang w:eastAsia="ru-RU"/>
              </w:rPr>
              <w:t>.09</w:t>
            </w:r>
            <w:r w:rsidR="005272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42A9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042A99" w:rsidRDefault="00C65E2C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25.10.2022</w:t>
            </w:r>
          </w:p>
        </w:tc>
        <w:tc>
          <w:tcPr>
            <w:tcW w:w="2977" w:type="dxa"/>
          </w:tcPr>
          <w:p w:rsidR="00042A99" w:rsidRDefault="00042A99" w:rsidP="00673972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Расширение сети </w:t>
            </w:r>
            <w:proofErr w:type="spellStart"/>
            <w:r w:rsidR="00673972">
              <w:rPr>
                <w:rFonts w:ascii="Times New Roman" w:eastAsia="Times New Roman" w:hAnsi="Times New Roman"/>
                <w:color w:val="000000"/>
                <w:lang w:eastAsia="ru-RU"/>
              </w:rPr>
              <w:t>элективов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выбору с учетом способности и запросов обучающихся</w:t>
            </w:r>
          </w:p>
        </w:tc>
        <w:tc>
          <w:tcPr>
            <w:tcW w:w="2356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9-11</w:t>
            </w:r>
          </w:p>
        </w:tc>
        <w:tc>
          <w:tcPr>
            <w:tcW w:w="244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</w:tc>
      </w:tr>
      <w:tr w:rsidR="00042A99" w:rsidTr="00D15B44">
        <w:tc>
          <w:tcPr>
            <w:tcW w:w="1242" w:type="dxa"/>
            <w:vMerge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Школьный этап всероссийской олимпиады</w:t>
            </w:r>
            <w:r w:rsidR="00673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использованием платформы Сириус. Курсы</w:t>
            </w:r>
          </w:p>
        </w:tc>
        <w:tc>
          <w:tcPr>
            <w:tcW w:w="2356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Спорт </w:t>
            </w:r>
          </w:p>
        </w:tc>
        <w:tc>
          <w:tcPr>
            <w:tcW w:w="869" w:type="dxa"/>
          </w:tcPr>
          <w:p w:rsidR="00042A99" w:rsidRDefault="00B65A8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042A99">
              <w:rPr>
                <w:rFonts w:ascii="Times New Roman" w:eastAsia="Times New Roman" w:hAnsi="Times New Roman"/>
                <w:lang w:eastAsia="ru-RU"/>
              </w:rPr>
              <w:t>-11</w:t>
            </w:r>
          </w:p>
        </w:tc>
        <w:tc>
          <w:tcPr>
            <w:tcW w:w="244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</w:t>
            </w:r>
            <w:r w:rsidR="0052723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</w:p>
        </w:tc>
      </w:tr>
      <w:tr w:rsidR="00042A99" w:rsidTr="00D15B44">
        <w:tc>
          <w:tcPr>
            <w:tcW w:w="1242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977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информации по работе с о</w:t>
            </w:r>
            <w:r w:rsidR="00B65A88">
              <w:rPr>
                <w:rFonts w:ascii="Times New Roman" w:eastAsia="Times New Roman" w:hAnsi="Times New Roman"/>
                <w:color w:val="000000"/>
                <w:lang w:eastAsia="ru-RU"/>
              </w:rPr>
              <w:t>даренными детьми на сайте школы</w:t>
            </w:r>
          </w:p>
        </w:tc>
        <w:tc>
          <w:tcPr>
            <w:tcW w:w="2356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dxa"/>
          </w:tcPr>
          <w:p w:rsidR="00042A99" w:rsidRDefault="00B65A8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2445" w:type="dxa"/>
          </w:tcPr>
          <w:p w:rsidR="00042A99" w:rsidRDefault="00673972" w:rsidP="00673972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Котов А.М.,</w:t>
            </w:r>
            <w:r w:rsidR="00042A99"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отв. за сайт ОО</w:t>
            </w:r>
          </w:p>
        </w:tc>
      </w:tr>
      <w:tr w:rsidR="005A4DDF" w:rsidTr="00D15B44">
        <w:tc>
          <w:tcPr>
            <w:tcW w:w="1242" w:type="dxa"/>
          </w:tcPr>
          <w:p w:rsidR="005A4DDF" w:rsidRPr="00527231" w:rsidRDefault="00527231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27231">
              <w:rPr>
                <w:rFonts w:ascii="Times New Roman" w:eastAsia="Times New Roman" w:hAnsi="Times New Roman"/>
                <w:lang w:eastAsia="ru-RU"/>
              </w:rPr>
              <w:t>03.10-07</w:t>
            </w:r>
            <w:r w:rsidR="00C65E2C" w:rsidRPr="00527231">
              <w:rPr>
                <w:rFonts w:ascii="Times New Roman" w:eastAsia="Times New Roman" w:hAnsi="Times New Roman"/>
                <w:lang w:eastAsia="ru-RU"/>
              </w:rPr>
              <w:t>.10.2022</w:t>
            </w:r>
          </w:p>
        </w:tc>
        <w:tc>
          <w:tcPr>
            <w:tcW w:w="2977" w:type="dxa"/>
          </w:tcPr>
          <w:p w:rsidR="005A4DDF" w:rsidRDefault="005A4DDF" w:rsidP="005A4DDF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Школьный этап интеллектуального марафона </w:t>
            </w:r>
          </w:p>
        </w:tc>
        <w:tc>
          <w:tcPr>
            <w:tcW w:w="2356" w:type="dxa"/>
          </w:tcPr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5A4DDF" w:rsidRPr="00B65A88" w:rsidRDefault="005A4DDF" w:rsidP="004B2498">
            <w:pPr>
              <w:contextualSpacing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69" w:type="dxa"/>
          </w:tcPr>
          <w:p w:rsidR="005A4DDF" w:rsidRPr="00B65A88" w:rsidRDefault="005A4DDF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2-4</w:t>
            </w:r>
          </w:p>
        </w:tc>
        <w:tc>
          <w:tcPr>
            <w:tcW w:w="2445" w:type="dxa"/>
          </w:tcPr>
          <w:p w:rsidR="005A4DDF" w:rsidRPr="005A4DDF" w:rsidRDefault="005A4DDF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5A4DDF" w:rsidRPr="00B65A88" w:rsidRDefault="005A4DDF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УВР по нач. классам</w:t>
            </w:r>
          </w:p>
        </w:tc>
      </w:tr>
      <w:tr w:rsidR="005A4DDF" w:rsidTr="00D15B44">
        <w:tc>
          <w:tcPr>
            <w:tcW w:w="1242" w:type="dxa"/>
          </w:tcPr>
          <w:p w:rsidR="005A4DDF" w:rsidRPr="00527231" w:rsidRDefault="00527231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27231">
              <w:rPr>
                <w:rFonts w:ascii="Times New Roman" w:eastAsia="Times New Roman" w:hAnsi="Times New Roman"/>
                <w:lang w:eastAsia="ru-RU"/>
              </w:rPr>
              <w:t>27</w:t>
            </w:r>
            <w:r w:rsidR="00C65E2C" w:rsidRPr="00527231">
              <w:rPr>
                <w:rFonts w:ascii="Times New Roman" w:eastAsia="Times New Roman" w:hAnsi="Times New Roman"/>
                <w:lang w:eastAsia="ru-RU"/>
              </w:rPr>
              <w:t>.10.2022</w:t>
            </w:r>
          </w:p>
        </w:tc>
        <w:tc>
          <w:tcPr>
            <w:tcW w:w="2977" w:type="dxa"/>
          </w:tcPr>
          <w:p w:rsidR="005A4DDF" w:rsidRDefault="005A4DDF" w:rsidP="005A4DDF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этап интеллектуального марафона</w:t>
            </w:r>
          </w:p>
        </w:tc>
        <w:tc>
          <w:tcPr>
            <w:tcW w:w="2356" w:type="dxa"/>
          </w:tcPr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5A4DDF" w:rsidRDefault="005A4DDF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2-4</w:t>
            </w:r>
          </w:p>
        </w:tc>
        <w:tc>
          <w:tcPr>
            <w:tcW w:w="2445" w:type="dxa"/>
          </w:tcPr>
          <w:p w:rsidR="005A4DDF" w:rsidRPr="005A4DDF" w:rsidRDefault="005A4DDF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5A4DDF" w:rsidRPr="005A4DDF" w:rsidRDefault="005A4DDF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УВР по нач. классам</w:t>
            </w:r>
          </w:p>
        </w:tc>
      </w:tr>
      <w:tr w:rsidR="00042A99" w:rsidTr="00D15B44">
        <w:tc>
          <w:tcPr>
            <w:tcW w:w="1242" w:type="dxa"/>
          </w:tcPr>
          <w:p w:rsidR="00042A99" w:rsidRDefault="00C65E2C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08.11-30.11.2022</w:t>
            </w: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977" w:type="dxa"/>
          </w:tcPr>
          <w:p w:rsidR="00042A99" w:rsidRDefault="00042A99" w:rsidP="00673972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Участ</w:t>
            </w:r>
            <w:r w:rsidR="00527231">
              <w:rPr>
                <w:rFonts w:ascii="Times New Roman" w:eastAsia="Times New Roman" w:hAnsi="Times New Roman"/>
                <w:color w:val="000000"/>
                <w:lang w:eastAsia="ru-RU"/>
              </w:rPr>
              <w:t>ие в  муниципальном этапе олимпиады</w:t>
            </w:r>
          </w:p>
        </w:tc>
        <w:tc>
          <w:tcPr>
            <w:tcW w:w="2356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7-11</w:t>
            </w: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5" w:type="dxa"/>
          </w:tcPr>
          <w:p w:rsidR="00042A99" w:rsidRPr="005A4DDF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</w:p>
        </w:tc>
      </w:tr>
      <w:tr w:rsidR="00C24193" w:rsidTr="00D15B44">
        <w:tc>
          <w:tcPr>
            <w:tcW w:w="1242" w:type="dxa"/>
            <w:vMerge w:val="restart"/>
          </w:tcPr>
          <w:p w:rsidR="00C24193" w:rsidRDefault="00C24193" w:rsidP="00CB064A">
            <w:pPr>
              <w:rPr>
                <w:rFonts w:ascii="Times New Roman" w:hAnsi="Times New Roman"/>
                <w:bCs/>
                <w:szCs w:val="28"/>
              </w:rPr>
            </w:pPr>
          </w:p>
          <w:p w:rsidR="00C24193" w:rsidRDefault="00C24193" w:rsidP="00CB064A">
            <w:pPr>
              <w:rPr>
                <w:rFonts w:ascii="Times New Roman" w:hAnsi="Times New Roman"/>
                <w:bCs/>
                <w:szCs w:val="28"/>
              </w:rPr>
            </w:pPr>
          </w:p>
          <w:p w:rsidR="00C24193" w:rsidRDefault="00C24193" w:rsidP="00CB064A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Ноябрь 2022</w:t>
            </w:r>
          </w:p>
        </w:tc>
        <w:tc>
          <w:tcPr>
            <w:tcW w:w="2977" w:type="dxa"/>
          </w:tcPr>
          <w:p w:rsidR="00C24193" w:rsidRPr="00061C84" w:rsidRDefault="00C24193" w:rsidP="00CB064A">
            <w:pPr>
              <w:shd w:val="clear" w:color="auto" w:fill="FFFFFF"/>
              <w:rPr>
                <w:rFonts w:ascii="Times New Roman" w:eastAsia="№Е" w:hAnsi="Times New Roman"/>
                <w:color w:val="000000"/>
                <w:lang w:eastAsia="ru-RU"/>
              </w:rPr>
            </w:pPr>
            <w:r w:rsidRPr="007E0478">
              <w:rPr>
                <w:rFonts w:ascii="Times New Roman" w:eastAsia="№Е" w:hAnsi="Times New Roman"/>
                <w:color w:val="000000"/>
                <w:lang w:eastAsia="ru-RU"/>
              </w:rPr>
              <w:t xml:space="preserve">Конкурсы </w:t>
            </w:r>
            <w:r w:rsidRPr="00061C84">
              <w:rPr>
                <w:rFonts w:ascii="Times New Roman" w:eastAsia="№Е" w:hAnsi="Times New Roman"/>
                <w:color w:val="000000"/>
                <w:lang w:eastAsia="ru-RU"/>
              </w:rPr>
              <w:t>«Руки наших матерей»</w:t>
            </w:r>
            <w:r w:rsidRPr="00061C84">
              <w:rPr>
                <w:rFonts w:ascii="Times New Roman" w:eastAsia="№Е" w:hAnsi="Times New Roman"/>
                <w:color w:val="000000"/>
                <w:szCs w:val="20"/>
                <w:lang w:eastAsia="ru-RU"/>
              </w:rPr>
              <w:t xml:space="preserve"> (</w:t>
            </w:r>
            <w:r w:rsidRPr="00061C84">
              <w:rPr>
                <w:rFonts w:ascii="Times New Roman" w:eastAsia="№Е" w:hAnsi="Times New Roman"/>
                <w:color w:val="000000"/>
                <w:lang w:eastAsia="ru-RU"/>
              </w:rPr>
              <w:t xml:space="preserve">конкурс стихов, </w:t>
            </w:r>
            <w:r w:rsidRPr="00061C84">
              <w:rPr>
                <w:rFonts w:ascii="Times New Roman" w:eastAsia="№Е" w:hAnsi="Times New Roman"/>
                <w:kern w:val="2"/>
                <w:lang w:eastAsia="ko-KR"/>
              </w:rPr>
              <w:t>выставка поделок «Мир увлечений мамы»)</w:t>
            </w:r>
          </w:p>
          <w:p w:rsidR="00C24193" w:rsidRPr="00061C84" w:rsidRDefault="00C24193" w:rsidP="00CB064A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Calibri" w:eastAsia="№Е" w:hAnsi="Calibri"/>
                <w:color w:val="000000"/>
                <w:lang w:eastAsia="ru-RU"/>
              </w:rPr>
            </w:pPr>
            <w:r w:rsidRPr="00061C84">
              <w:rPr>
                <w:rFonts w:ascii="Times New Roman" w:eastAsia="№Е" w:hAnsi="Times New Roman"/>
                <w:color w:val="000000"/>
                <w:lang w:eastAsia="ru-RU"/>
              </w:rPr>
              <w:t xml:space="preserve">Конкурс рисунков </w:t>
            </w:r>
          </w:p>
          <w:p w:rsidR="00C24193" w:rsidRPr="00061C84" w:rsidRDefault="00C24193" w:rsidP="00CB064A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№Е" w:eastAsia="№Е" w:hAnsi="Times New Roman"/>
                <w:kern w:val="2"/>
                <w:lang w:eastAsia="ko-KR"/>
              </w:rPr>
            </w:pPr>
            <w:r w:rsidRPr="00061C84">
              <w:rPr>
                <w:rFonts w:ascii="Times New Roman" w:eastAsia="Times New Roman" w:hAnsi="Times New Roman"/>
                <w:color w:val="000000"/>
                <w:lang w:eastAsia="ru-RU"/>
              </w:rPr>
              <w:t>«Лучший папа мой»</w:t>
            </w:r>
          </w:p>
        </w:tc>
        <w:tc>
          <w:tcPr>
            <w:tcW w:w="2356" w:type="dxa"/>
          </w:tcPr>
          <w:p w:rsidR="00C24193" w:rsidRPr="00061C84" w:rsidRDefault="00C24193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C24193" w:rsidRDefault="00C24193" w:rsidP="00CB064A">
            <w:pPr>
              <w:tabs>
                <w:tab w:val="left" w:pos="3899"/>
              </w:tabs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Pr="008727B5" w:rsidRDefault="00C24193" w:rsidP="00CB064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lang w:eastAsia="ko-KR"/>
              </w:rPr>
            </w:pPr>
            <w:proofErr w:type="spellStart"/>
            <w:r w:rsidRPr="008727B5">
              <w:rPr>
                <w:rFonts w:ascii="Times New Roman" w:eastAsia="Times New Roman" w:hAnsi="Times New Roman"/>
                <w:kern w:val="2"/>
                <w:lang w:val="en-US" w:eastAsia="ko-KR"/>
              </w:rPr>
              <w:t>Классные</w:t>
            </w:r>
            <w:proofErr w:type="spellEnd"/>
            <w:r w:rsidRPr="008727B5">
              <w:rPr>
                <w:rFonts w:ascii="Times New Roman" w:eastAsia="Times New Roman" w:hAnsi="Times New Roman"/>
                <w:kern w:val="2"/>
                <w:lang w:val="en-US" w:eastAsia="ko-KR"/>
              </w:rPr>
              <w:t xml:space="preserve"> </w:t>
            </w:r>
          </w:p>
          <w:p w:rsidR="00C24193" w:rsidRPr="00061C84" w:rsidRDefault="00C24193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727B5">
              <w:rPr>
                <w:rFonts w:ascii="Times New Roman" w:eastAsia="Times New Roman" w:hAnsi="Times New Roman"/>
                <w:kern w:val="2"/>
                <w:lang w:val="en-US" w:eastAsia="ko-KR"/>
              </w:rPr>
              <w:t>руководители</w:t>
            </w:r>
            <w:proofErr w:type="spellEnd"/>
          </w:p>
        </w:tc>
      </w:tr>
      <w:tr w:rsidR="00C24193" w:rsidTr="00D15B44">
        <w:tc>
          <w:tcPr>
            <w:tcW w:w="1242" w:type="dxa"/>
            <w:vMerge/>
          </w:tcPr>
          <w:p w:rsidR="00C24193" w:rsidRDefault="00C24193" w:rsidP="00CB064A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977" w:type="dxa"/>
          </w:tcPr>
          <w:p w:rsidR="00C24193" w:rsidRPr="008727B5" w:rsidRDefault="00C24193" w:rsidP="00CB064A">
            <w:pPr>
              <w:shd w:val="clear" w:color="auto" w:fill="FFFFFF"/>
              <w:rPr>
                <w:rFonts w:ascii="Times New Roman" w:eastAsia="№Е" w:hAnsi="Times New Roman"/>
                <w:i/>
                <w:color w:val="000000"/>
                <w:sz w:val="24"/>
                <w:lang w:eastAsia="ru-RU"/>
              </w:rPr>
            </w:pPr>
            <w:r w:rsidRPr="008727B5">
              <w:rPr>
                <w:rFonts w:ascii="Times New Roman" w:hAnsi="Times New Roman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</w:rPr>
              <w:t xml:space="preserve">и городской </w:t>
            </w:r>
            <w:r w:rsidRPr="008727B5">
              <w:rPr>
                <w:rFonts w:ascii="Times New Roman" w:hAnsi="Times New Roman"/>
                <w:sz w:val="24"/>
              </w:rPr>
              <w:t>конкурс чтецов «Календарь школьных дел»</w:t>
            </w:r>
          </w:p>
        </w:tc>
        <w:tc>
          <w:tcPr>
            <w:tcW w:w="2356" w:type="dxa"/>
          </w:tcPr>
          <w:p w:rsidR="00C24193" w:rsidRPr="008727B5" w:rsidRDefault="00C24193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C24193" w:rsidRPr="008727B5" w:rsidRDefault="00C24193" w:rsidP="00CB064A">
            <w:pPr>
              <w:tabs>
                <w:tab w:val="left" w:pos="3899"/>
              </w:tabs>
              <w:spacing w:before="30" w:after="30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Default="00C24193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</w:p>
          <w:p w:rsidR="00C24193" w:rsidRDefault="00C24193" w:rsidP="00CB064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ВР</w:t>
            </w:r>
          </w:p>
          <w:p w:rsidR="00C24193" w:rsidRPr="008727B5" w:rsidRDefault="00C24193" w:rsidP="00CB064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4B035F" w:rsidTr="00D15B44">
        <w:tc>
          <w:tcPr>
            <w:tcW w:w="1242" w:type="dxa"/>
          </w:tcPr>
          <w:p w:rsidR="004B035F" w:rsidRPr="00F8673E" w:rsidRDefault="004B035F" w:rsidP="00CB064A">
            <w:pPr>
              <w:spacing w:line="2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Декабрь </w:t>
            </w:r>
            <w:r>
              <w:rPr>
                <w:rFonts w:ascii="Times New Roman" w:hAnsi="Times New Roman"/>
                <w:bCs/>
              </w:rPr>
              <w:lastRenderedPageBreak/>
              <w:t>2022</w:t>
            </w:r>
          </w:p>
        </w:tc>
        <w:tc>
          <w:tcPr>
            <w:tcW w:w="2977" w:type="dxa"/>
          </w:tcPr>
          <w:p w:rsidR="004B035F" w:rsidRPr="00675D66" w:rsidRDefault="004B035F" w:rsidP="00CB064A">
            <w:pPr>
              <w:widowControl w:val="0"/>
              <w:wordWrap w:val="0"/>
              <w:autoSpaceDE w:val="0"/>
              <w:autoSpaceDN w:val="0"/>
              <w:spacing w:line="20" w:lineRule="atLeast"/>
              <w:jc w:val="both"/>
              <w:rPr>
                <w:rFonts w:ascii="Times New Roman" w:eastAsia="Times New Roman" w:hAnsi="Times New Roman"/>
                <w:bCs/>
                <w:kern w:val="2"/>
                <w:lang w:eastAsia="ko-KR"/>
              </w:rPr>
            </w:pPr>
            <w:r w:rsidRPr="00675D66">
              <w:rPr>
                <w:rFonts w:ascii="Times New Roman" w:eastAsia="Times New Roman" w:hAnsi="Times New Roman"/>
                <w:bCs/>
                <w:kern w:val="2"/>
                <w:lang w:eastAsia="ko-KR"/>
              </w:rPr>
              <w:lastRenderedPageBreak/>
              <w:t xml:space="preserve">«Создай новогоднюю сказку </w:t>
            </w:r>
            <w:r w:rsidRPr="00675D66">
              <w:rPr>
                <w:rFonts w:ascii="Times New Roman" w:eastAsia="Times New Roman" w:hAnsi="Times New Roman"/>
                <w:bCs/>
                <w:kern w:val="2"/>
                <w:lang w:eastAsia="ko-KR"/>
              </w:rPr>
              <w:lastRenderedPageBreak/>
              <w:t>сам»:</w:t>
            </w:r>
          </w:p>
          <w:p w:rsidR="004B035F" w:rsidRPr="00675D66" w:rsidRDefault="004B035F" w:rsidP="00CB064A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pacing w:line="20" w:lineRule="atLeast"/>
              <w:jc w:val="both"/>
              <w:rPr>
                <w:rFonts w:ascii="Times New Roman" w:eastAsia="№Е" w:hAnsi="Times New Roman"/>
                <w:bCs/>
                <w:kern w:val="2"/>
                <w:lang w:eastAsia="ko-KR"/>
              </w:rPr>
            </w:pPr>
            <w:r w:rsidRPr="00675D66">
              <w:rPr>
                <w:rFonts w:ascii="Times New Roman" w:eastAsia="№Е" w:hAnsi="Times New Roman"/>
                <w:bCs/>
                <w:kern w:val="2"/>
                <w:lang w:eastAsia="ko-KR"/>
              </w:rPr>
              <w:t>Конкурс рисунков</w:t>
            </w:r>
          </w:p>
          <w:p w:rsidR="004B035F" w:rsidRPr="00675D66" w:rsidRDefault="004B035F" w:rsidP="00CB064A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pacing w:line="20" w:lineRule="atLeast"/>
              <w:jc w:val="both"/>
              <w:rPr>
                <w:rFonts w:ascii="Times New Roman" w:eastAsia="№Е" w:hAnsi="Times New Roman"/>
                <w:bCs/>
                <w:kern w:val="2"/>
                <w:lang w:eastAsia="ko-KR"/>
              </w:rPr>
            </w:pPr>
            <w:r w:rsidRPr="00675D66">
              <w:rPr>
                <w:rFonts w:ascii="Times New Roman" w:eastAsia="№Е" w:hAnsi="Times New Roman"/>
                <w:kern w:val="2"/>
                <w:lang w:eastAsia="ko-KR"/>
              </w:rPr>
              <w:t xml:space="preserve">Конкурс-выставка </w:t>
            </w:r>
          </w:p>
          <w:p w:rsidR="004B035F" w:rsidRPr="00675D66" w:rsidRDefault="004B035F" w:rsidP="00CB064A">
            <w:pPr>
              <w:spacing w:line="20" w:lineRule="atLeast"/>
              <w:jc w:val="both"/>
              <w:rPr>
                <w:rFonts w:ascii="Times New Roman" w:eastAsia="№Е" w:hAnsi="Times New Roman"/>
                <w:bCs/>
                <w:kern w:val="2"/>
                <w:lang w:eastAsia="ko-KR"/>
              </w:rPr>
            </w:pPr>
            <w:r w:rsidRPr="00675D66">
              <w:rPr>
                <w:rFonts w:ascii="Times New Roman" w:eastAsia="№Е" w:hAnsi="Times New Roman"/>
                <w:kern w:val="2"/>
                <w:lang w:eastAsia="ko-KR"/>
              </w:rPr>
              <w:t>декоративно-прикладного творчества «Мастерская деда Мороза»</w:t>
            </w:r>
          </w:p>
          <w:p w:rsidR="004B035F" w:rsidRPr="00675D66" w:rsidRDefault="004B035F" w:rsidP="00CB064A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pacing w:line="20" w:lineRule="atLeast"/>
              <w:jc w:val="both"/>
              <w:rPr>
                <w:rFonts w:ascii="Times New Roman" w:eastAsia="№Е" w:hAnsi="Times New Roman"/>
                <w:bCs/>
                <w:kern w:val="2"/>
                <w:lang w:eastAsia="ko-KR"/>
              </w:rPr>
            </w:pPr>
            <w:r w:rsidRPr="00675D66">
              <w:rPr>
                <w:rFonts w:ascii="Times New Roman" w:eastAsia="№Е" w:hAnsi="Times New Roman"/>
                <w:bCs/>
                <w:kern w:val="2"/>
                <w:lang w:eastAsia="ko-KR"/>
              </w:rPr>
              <w:t xml:space="preserve">Конкурс Д. Морозов </w:t>
            </w:r>
          </w:p>
          <w:p w:rsidR="004B035F" w:rsidRPr="00675D66" w:rsidRDefault="004B035F" w:rsidP="00CB064A">
            <w:pPr>
              <w:spacing w:line="20" w:lineRule="atLeast"/>
              <w:jc w:val="both"/>
              <w:rPr>
                <w:rFonts w:ascii="Times New Roman" w:eastAsia="№Е" w:hAnsi="Times New Roman"/>
                <w:bCs/>
                <w:kern w:val="2"/>
                <w:lang w:eastAsia="ko-KR"/>
              </w:rPr>
            </w:pPr>
            <w:r w:rsidRPr="00675D66">
              <w:rPr>
                <w:rFonts w:ascii="Times New Roman" w:eastAsia="№Е" w:hAnsi="Times New Roman"/>
                <w:bCs/>
                <w:kern w:val="2"/>
                <w:lang w:eastAsia="ko-KR"/>
              </w:rPr>
              <w:t xml:space="preserve">и Снегурочек (конкурс лучших эффектных новогодних поздравлений) </w:t>
            </w:r>
          </w:p>
          <w:p w:rsidR="004B035F" w:rsidRPr="00675D66" w:rsidRDefault="004B035F" w:rsidP="00CB064A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pacing w:line="20" w:lineRule="atLeast"/>
              <w:jc w:val="both"/>
              <w:rPr>
                <w:rFonts w:ascii="Times New Roman" w:eastAsia="№Е" w:hAnsi="Times New Roman"/>
                <w:bCs/>
                <w:kern w:val="2"/>
                <w:lang w:eastAsia="ko-KR"/>
              </w:rPr>
            </w:pPr>
            <w:r w:rsidRPr="00675D66">
              <w:rPr>
                <w:rFonts w:ascii="Times New Roman" w:eastAsia="№Е" w:hAnsi="Times New Roman"/>
                <w:kern w:val="2"/>
                <w:lang w:eastAsia="ko-KR"/>
              </w:rPr>
              <w:t xml:space="preserve">Театрализованные  </w:t>
            </w:r>
          </w:p>
          <w:p w:rsidR="004B035F" w:rsidRDefault="004B035F" w:rsidP="00CB064A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5D66">
              <w:rPr>
                <w:rFonts w:ascii="Times New Roman" w:eastAsia="№Е" w:hAnsi="Times New Roman"/>
                <w:kern w:val="2"/>
                <w:lang w:eastAsia="ko-KR"/>
              </w:rPr>
              <w:t>новогодние представления</w:t>
            </w:r>
          </w:p>
        </w:tc>
        <w:tc>
          <w:tcPr>
            <w:tcW w:w="2356" w:type="dxa"/>
          </w:tcPr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Художественное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творчество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слово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Театрализация</w:t>
            </w:r>
          </w:p>
        </w:tc>
        <w:tc>
          <w:tcPr>
            <w:tcW w:w="869" w:type="dxa"/>
          </w:tcPr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1-11</w:t>
            </w:r>
          </w:p>
        </w:tc>
        <w:tc>
          <w:tcPr>
            <w:tcW w:w="2445" w:type="dxa"/>
          </w:tcPr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заместитель директора по ВР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4B035F" w:rsidTr="00D15B44">
        <w:tc>
          <w:tcPr>
            <w:tcW w:w="1242" w:type="dxa"/>
          </w:tcPr>
          <w:p w:rsidR="004B035F" w:rsidRPr="00F8673E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Январь</w:t>
            </w:r>
          </w:p>
        </w:tc>
        <w:tc>
          <w:tcPr>
            <w:tcW w:w="2977" w:type="dxa"/>
          </w:tcPr>
          <w:p w:rsidR="004B035F" w:rsidRPr="008E7E33" w:rsidRDefault="004B035F" w:rsidP="00CB064A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E33">
              <w:rPr>
                <w:rFonts w:ascii="Times New Roman" w:hAnsi="Times New Roman"/>
              </w:rPr>
              <w:t>Муниципальный конкурс детско-юношеского творчества по пожарной безопасности «Неопалимая купина»</w:t>
            </w:r>
          </w:p>
        </w:tc>
        <w:tc>
          <w:tcPr>
            <w:tcW w:w="2356" w:type="dxa"/>
          </w:tcPr>
          <w:p w:rsidR="004B035F" w:rsidRDefault="004B035F" w:rsidP="00CB064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1-6</w:t>
            </w:r>
          </w:p>
        </w:tc>
        <w:tc>
          <w:tcPr>
            <w:tcW w:w="2445" w:type="dxa"/>
          </w:tcPr>
          <w:p w:rsidR="004B035F" w:rsidRDefault="004B035F" w:rsidP="00CB064A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Кочнев С.В., зам. директора по  ОЗТ и ТБ </w:t>
            </w:r>
          </w:p>
          <w:p w:rsidR="004B035F" w:rsidRPr="00042A99" w:rsidRDefault="004B035F" w:rsidP="00CB064A">
            <w:pPr>
              <w:spacing w:before="30" w:after="3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B035F" w:rsidTr="00D15B44">
        <w:tc>
          <w:tcPr>
            <w:tcW w:w="1242" w:type="dxa"/>
          </w:tcPr>
          <w:p w:rsidR="004B035F" w:rsidRPr="00F8673E" w:rsidRDefault="004B035F" w:rsidP="00CB064A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4B035F" w:rsidRPr="002D5404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Школьные </w:t>
            </w:r>
            <w:r w:rsidRPr="002D540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D5404">
              <w:rPr>
                <w:rFonts w:ascii="Times New Roman" w:hAnsi="Times New Roman"/>
                <w:bCs/>
              </w:rPr>
              <w:t>Ломоносовские чтения</w:t>
            </w:r>
            <w:r>
              <w:rPr>
                <w:rFonts w:ascii="Times New Roman" w:hAnsi="Times New Roman"/>
                <w:bCs/>
              </w:rPr>
              <w:t>» в классах</w:t>
            </w:r>
          </w:p>
        </w:tc>
        <w:tc>
          <w:tcPr>
            <w:tcW w:w="2356" w:type="dxa"/>
          </w:tcPr>
          <w:p w:rsidR="004B035F" w:rsidRDefault="004B035F" w:rsidP="00CB064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4B035F" w:rsidRDefault="004B035F" w:rsidP="00CB064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4B035F" w:rsidRDefault="004B035F" w:rsidP="00CB064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4B035F" w:rsidRDefault="004B035F" w:rsidP="00CB064A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9-11</w:t>
            </w:r>
          </w:p>
        </w:tc>
        <w:tc>
          <w:tcPr>
            <w:tcW w:w="2445" w:type="dxa"/>
          </w:tcPr>
          <w:p w:rsidR="004B035F" w:rsidRDefault="004B035F" w:rsidP="00CB064A">
            <w:pPr>
              <w:spacing w:before="30" w:after="3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CB064A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Март, май</w:t>
            </w:r>
          </w:p>
        </w:tc>
        <w:tc>
          <w:tcPr>
            <w:tcW w:w="2977" w:type="dxa"/>
          </w:tcPr>
          <w:p w:rsidR="00C24193" w:rsidRDefault="00C24193" w:rsidP="00CB064A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2356" w:type="dxa"/>
          </w:tcPr>
          <w:p w:rsidR="00C24193" w:rsidRDefault="00C24193" w:rsidP="00CB064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C24193" w:rsidRDefault="00C24193" w:rsidP="00CB064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C24193" w:rsidRDefault="00C24193" w:rsidP="00CB064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Default="00C24193" w:rsidP="00CB064A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C24193" w:rsidRDefault="00C24193" w:rsidP="00CB064A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Default="00C24193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</w:tc>
      </w:tr>
      <w:tr w:rsidR="004B035F" w:rsidTr="00D15B44">
        <w:tc>
          <w:tcPr>
            <w:tcW w:w="1242" w:type="dxa"/>
          </w:tcPr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977" w:type="dxa"/>
          </w:tcPr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 спортивных секций,  кружков, студий, клубов дополнительного образования</w:t>
            </w:r>
          </w:p>
        </w:tc>
        <w:tc>
          <w:tcPr>
            <w:tcW w:w="2356" w:type="dxa"/>
          </w:tcPr>
          <w:p w:rsidR="004B035F" w:rsidRDefault="004B035F" w:rsidP="00CB064A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4B035F" w:rsidRDefault="004B035F" w:rsidP="00CB064A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4B035F" w:rsidRDefault="004B035F" w:rsidP="00CB064A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445" w:type="dxa"/>
          </w:tcPr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ВР</w:t>
            </w:r>
          </w:p>
          <w:p w:rsidR="004B035F" w:rsidRDefault="004B035F" w:rsidP="00CB064A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09.03-23.03.2023</w:t>
            </w:r>
          </w:p>
        </w:tc>
        <w:tc>
          <w:tcPr>
            <w:tcW w:w="2977" w:type="dxa"/>
          </w:tcPr>
          <w:p w:rsidR="00C24193" w:rsidRDefault="00C24193" w:rsidP="00C65E2C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Учебно-исследовательская конференция младших школьников «Ломоносовские чтения»</w:t>
            </w:r>
          </w:p>
        </w:tc>
        <w:tc>
          <w:tcPr>
            <w:tcW w:w="2356" w:type="dxa"/>
          </w:tcPr>
          <w:p w:rsidR="00C24193" w:rsidRPr="00940F0B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C24193" w:rsidRPr="00940F0B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Pr="00940F0B" w:rsidRDefault="00C24193" w:rsidP="00940F0B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9-11</w:t>
            </w:r>
          </w:p>
        </w:tc>
        <w:tc>
          <w:tcPr>
            <w:tcW w:w="2445" w:type="dxa"/>
          </w:tcPr>
          <w:p w:rsidR="00C24193" w:rsidRPr="005A4DDF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УВР по нач. классам</w:t>
            </w:r>
          </w:p>
          <w:p w:rsidR="00C24193" w:rsidRPr="005A4DDF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</w:t>
            </w:r>
          </w:p>
        </w:tc>
      </w:tr>
      <w:tr w:rsidR="00C24193" w:rsidTr="00D15B44">
        <w:tc>
          <w:tcPr>
            <w:tcW w:w="1242" w:type="dxa"/>
          </w:tcPr>
          <w:p w:rsidR="00C24193" w:rsidRPr="00527231" w:rsidRDefault="00C24193" w:rsidP="00527231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7231">
              <w:rPr>
                <w:rFonts w:ascii="Times New Roman" w:eastAsia="Times New Roman" w:hAnsi="Times New Roman"/>
                <w:lang w:eastAsia="ru-RU"/>
              </w:rPr>
              <w:t>18.03.2023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Учебно-исследовательская конференция старшеклассников «Юность Поморья»</w:t>
            </w:r>
          </w:p>
        </w:tc>
        <w:tc>
          <w:tcPr>
            <w:tcW w:w="2356" w:type="dxa"/>
          </w:tcPr>
          <w:p w:rsidR="00C24193" w:rsidRPr="00940F0B" w:rsidRDefault="00C24193" w:rsidP="00940F0B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Pr="00940F0B" w:rsidRDefault="00C24193" w:rsidP="00940F0B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 </w:t>
            </w:r>
          </w:p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0F0B"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 w:rsidRPr="00940F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О.В., заместитель директора по УВР, отв. за работу с одаренными детьми</w:t>
            </w:r>
          </w:p>
        </w:tc>
      </w:tr>
      <w:tr w:rsidR="00C24193" w:rsidTr="00D15B44">
        <w:tc>
          <w:tcPr>
            <w:tcW w:w="1242" w:type="dxa"/>
          </w:tcPr>
          <w:p w:rsidR="00C24193" w:rsidRPr="00061C84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C84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C24193" w:rsidRDefault="00C24193" w:rsidP="00675D66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C84">
              <w:rPr>
                <w:rFonts w:ascii="Times New Roman" w:eastAsia="Times New Roman" w:hAnsi="Times New Roman"/>
                <w:lang w:eastAsia="ru-RU"/>
              </w:rPr>
              <w:t>10.04-13.04.202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Муниципальный этап предметных олимпиад </w:t>
            </w:r>
          </w:p>
        </w:tc>
        <w:tc>
          <w:tcPr>
            <w:tcW w:w="2356" w:type="dxa"/>
          </w:tcPr>
          <w:p w:rsidR="00C24193" w:rsidRPr="00940F0B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1-3</w:t>
            </w:r>
          </w:p>
        </w:tc>
        <w:tc>
          <w:tcPr>
            <w:tcW w:w="2445" w:type="dxa"/>
          </w:tcPr>
          <w:p w:rsidR="00C24193" w:rsidRPr="005A4DDF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директора по УВР по нач. классам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Пополнение Банка данных по работе с одаренными детьми</w:t>
            </w:r>
          </w:p>
        </w:tc>
        <w:tc>
          <w:tcPr>
            <w:tcW w:w="2356" w:type="dxa"/>
          </w:tcPr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Pr="004B2498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2356" w:type="dxa"/>
          </w:tcPr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24193" w:rsidRDefault="00C24193" w:rsidP="004B249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Учителя-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предметники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Расширение системы дополнительного образования для развития творческих способностей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одаренных детей</w:t>
            </w:r>
          </w:p>
        </w:tc>
        <w:tc>
          <w:tcPr>
            <w:tcW w:w="2356" w:type="dxa"/>
          </w:tcPr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Математика</w:t>
            </w:r>
          </w:p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Художественное творчество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1-11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Е.К.</w:t>
            </w:r>
            <w:r w:rsidRPr="00D97EBD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ВР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Активизация разъяснительной работы по вовлечению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способных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 обучающихся в различные образовательные учреждения поселка, города</w:t>
            </w:r>
          </w:p>
        </w:tc>
        <w:tc>
          <w:tcPr>
            <w:tcW w:w="2356" w:type="dxa"/>
          </w:tcPr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  <w:p w:rsidR="00C24193" w:rsidRDefault="00C24193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Май-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и пополнение стенда «Умники и умницы»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Чествование победителей, призеров олимпиад, конкурсов, соревнований</w:t>
            </w:r>
          </w:p>
        </w:tc>
        <w:tc>
          <w:tcPr>
            <w:tcW w:w="2356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Яишницына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  <w:r w:rsidRPr="00D97EBD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УВР,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Мартынович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К.А., социальный педагог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 спортивных секций,  кружков, студий, клубов дополнительного образования</w:t>
            </w:r>
          </w:p>
        </w:tc>
        <w:tc>
          <w:tcPr>
            <w:tcW w:w="2356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ВР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года 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конкурсах, соревнованиях, в защите проектных и исследовательских работ</w:t>
            </w:r>
          </w:p>
        </w:tc>
        <w:tc>
          <w:tcPr>
            <w:tcW w:w="2356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 городских МО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Муниципальные игры, конкурсы, соревнования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Международных интеллектуальных играх</w:t>
            </w:r>
          </w:p>
        </w:tc>
        <w:tc>
          <w:tcPr>
            <w:tcW w:w="2356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–11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 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 городских МО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Муниципальные, зональные, областные спортивные соревнования</w:t>
            </w:r>
          </w:p>
        </w:tc>
        <w:tc>
          <w:tcPr>
            <w:tcW w:w="2356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Елфимов П.Н.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Кочнев С.В.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учителя ФК</w:t>
            </w:r>
          </w:p>
        </w:tc>
      </w:tr>
      <w:tr w:rsidR="00C24193" w:rsidTr="00D15B44">
        <w:tc>
          <w:tcPr>
            <w:tcW w:w="1242" w:type="dxa"/>
            <w:vMerge w:val="restart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C24193" w:rsidRPr="002D5404" w:rsidRDefault="00C24193" w:rsidP="004B2498">
            <w:pPr>
              <w:spacing w:before="30" w:after="30"/>
              <w:contextualSpacing/>
              <w:rPr>
                <w:rFonts w:ascii="Times New Roman" w:hAnsi="Times New Roman"/>
                <w:bCs/>
              </w:rPr>
            </w:pPr>
            <w:r w:rsidRPr="00CA1E6A">
              <w:rPr>
                <w:rFonts w:ascii="Times New Roman" w:hAnsi="Times New Roman"/>
              </w:rPr>
              <w:t>«Лыжня России»</w:t>
            </w:r>
          </w:p>
        </w:tc>
        <w:tc>
          <w:tcPr>
            <w:tcW w:w="2356" w:type="dxa"/>
          </w:tcPr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Default="00C24193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Елфимов П.Н.</w:t>
            </w:r>
          </w:p>
          <w:p w:rsidR="00C24193" w:rsidRDefault="00C24193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Кочнев С.В. учителя ФК</w:t>
            </w:r>
          </w:p>
        </w:tc>
      </w:tr>
      <w:tr w:rsidR="00C24193" w:rsidTr="00D15B44">
        <w:tc>
          <w:tcPr>
            <w:tcW w:w="1242" w:type="dxa"/>
            <w:vMerge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C24193" w:rsidRPr="00F76D26" w:rsidRDefault="00C24193" w:rsidP="00F76D26">
            <w:pPr>
              <w:spacing w:before="30" w:after="30"/>
              <w:contextualSpacing/>
              <w:rPr>
                <w:rFonts w:ascii="Times New Roman" w:hAnsi="Times New Roman"/>
              </w:rPr>
            </w:pPr>
            <w:r w:rsidRPr="00F76D26">
              <w:rPr>
                <w:rFonts w:ascii="Times New Roman" w:hAnsi="Times New Roman"/>
              </w:rPr>
              <w:t>Муниципальный этап конкурса-соревнования «Безопасное колесо»</w:t>
            </w:r>
          </w:p>
        </w:tc>
        <w:tc>
          <w:tcPr>
            <w:tcW w:w="2356" w:type="dxa"/>
          </w:tcPr>
          <w:p w:rsidR="00C24193" w:rsidRDefault="00C24193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4-5</w:t>
            </w:r>
          </w:p>
        </w:tc>
        <w:tc>
          <w:tcPr>
            <w:tcW w:w="2445" w:type="dxa"/>
          </w:tcPr>
          <w:p w:rsidR="00C24193" w:rsidRPr="00675D66" w:rsidRDefault="00C24193" w:rsidP="00675D66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Кочнев С.В., зам. директора по  ОЗТ и ТБ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1E6A">
              <w:rPr>
                <w:rFonts w:ascii="Times New Roman" w:hAnsi="Times New Roman"/>
                <w:bCs/>
                <w:iCs/>
              </w:rPr>
              <w:t>Учителя ФК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C24193" w:rsidRPr="002D5404" w:rsidRDefault="00C24193" w:rsidP="007E0478">
            <w:pPr>
              <w:pStyle w:val="a6"/>
              <w:spacing w:after="0" w:line="2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6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7E0478">
              <w:rPr>
                <w:rFonts w:ascii="Times New Roman" w:hAnsi="Times New Roman" w:cs="Times New Roman"/>
                <w:bCs/>
                <w:sz w:val="24"/>
                <w:szCs w:val="24"/>
              </w:rPr>
              <w:t>«Весны очарованье»</w:t>
            </w:r>
            <w:r w:rsidRPr="007E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C24193" w:rsidRDefault="00C24193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Pr="00F76D26" w:rsidRDefault="00C24193" w:rsidP="004B2498">
            <w:pPr>
              <w:spacing w:before="30" w:after="30"/>
              <w:contextualSpacing/>
              <w:rPr>
                <w:rFonts w:ascii="Times New Roman" w:hAnsi="Times New Roman"/>
              </w:rPr>
            </w:pPr>
            <w:r w:rsidRPr="00F76D26">
              <w:rPr>
                <w:rFonts w:ascii="Times New Roman" w:hAnsi="Times New Roman"/>
              </w:rPr>
              <w:t>Учитель</w:t>
            </w:r>
            <w:proofErr w:type="gramStart"/>
            <w:r w:rsidRPr="00F76D26">
              <w:rPr>
                <w:rFonts w:ascii="Times New Roman" w:hAnsi="Times New Roman"/>
              </w:rPr>
              <w:t xml:space="preserve"> И</w:t>
            </w:r>
            <w:proofErr w:type="gramEnd"/>
            <w:r w:rsidRPr="00F76D26">
              <w:rPr>
                <w:rFonts w:ascii="Times New Roman" w:hAnsi="Times New Roman"/>
              </w:rPr>
              <w:t xml:space="preserve">зо, 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D2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18.03.2023</w:t>
            </w:r>
          </w:p>
        </w:tc>
        <w:tc>
          <w:tcPr>
            <w:tcW w:w="2977" w:type="dxa"/>
          </w:tcPr>
          <w:p w:rsidR="00C24193" w:rsidRPr="00CA1E6A" w:rsidRDefault="00C24193" w:rsidP="007E0478">
            <w:pPr>
              <w:pStyle w:val="a6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конференция старшеклассников «Юность Поморья»</w:t>
            </w:r>
          </w:p>
        </w:tc>
        <w:tc>
          <w:tcPr>
            <w:tcW w:w="2356" w:type="dxa"/>
          </w:tcPr>
          <w:p w:rsidR="00C24193" w:rsidRDefault="00C24193" w:rsidP="00675D66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Default="00C24193" w:rsidP="00675D66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C24193" w:rsidRDefault="00C24193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9-11</w:t>
            </w:r>
          </w:p>
        </w:tc>
        <w:tc>
          <w:tcPr>
            <w:tcW w:w="2445" w:type="dxa"/>
          </w:tcPr>
          <w:p w:rsidR="00C24193" w:rsidRDefault="00C24193" w:rsidP="00675D66">
            <w:pPr>
              <w:spacing w:before="30" w:after="3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</w:p>
          <w:p w:rsidR="00C24193" w:rsidRPr="00F76D26" w:rsidRDefault="00C24193" w:rsidP="00675D66">
            <w:pPr>
              <w:spacing w:before="30" w:after="3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23.03.2023</w:t>
            </w:r>
          </w:p>
        </w:tc>
        <w:tc>
          <w:tcPr>
            <w:tcW w:w="2977" w:type="dxa"/>
          </w:tcPr>
          <w:p w:rsidR="00C24193" w:rsidRPr="00CA1E6A" w:rsidRDefault="00C24193" w:rsidP="007E0478">
            <w:pPr>
              <w:pStyle w:val="a6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конференция старшеклассников «Ломоносовские чтения»</w:t>
            </w:r>
          </w:p>
        </w:tc>
        <w:tc>
          <w:tcPr>
            <w:tcW w:w="2356" w:type="dxa"/>
          </w:tcPr>
          <w:p w:rsidR="00C24193" w:rsidRDefault="00C24193" w:rsidP="00675D66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Математика</w:t>
            </w:r>
          </w:p>
          <w:p w:rsidR="00C24193" w:rsidRDefault="00C24193" w:rsidP="00675D66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Физика, Информатика</w:t>
            </w:r>
          </w:p>
          <w:p w:rsidR="00C24193" w:rsidRDefault="00C24193" w:rsidP="00675D66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C24193" w:rsidRDefault="00C24193" w:rsidP="00675D66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C24193" w:rsidRDefault="00C24193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9-11</w:t>
            </w:r>
          </w:p>
        </w:tc>
        <w:tc>
          <w:tcPr>
            <w:tcW w:w="2445" w:type="dxa"/>
          </w:tcPr>
          <w:p w:rsidR="00C24193" w:rsidRPr="00F76D26" w:rsidRDefault="00C24193" w:rsidP="004B2498">
            <w:pPr>
              <w:spacing w:before="30" w:after="30"/>
              <w:contextualSpacing/>
              <w:rPr>
                <w:rFonts w:ascii="Times New Roman" w:hAnsi="Times New Roman"/>
              </w:rPr>
            </w:pPr>
          </w:p>
        </w:tc>
      </w:tr>
      <w:tr w:rsidR="00C24193" w:rsidTr="00D15B44">
        <w:trPr>
          <w:trHeight w:val="585"/>
        </w:trPr>
        <w:tc>
          <w:tcPr>
            <w:tcW w:w="1242" w:type="dxa"/>
            <w:vMerge w:val="restart"/>
          </w:tcPr>
          <w:p w:rsidR="00C24193" w:rsidRDefault="00C24193" w:rsidP="004B249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Апрель 2023</w:t>
            </w:r>
          </w:p>
        </w:tc>
        <w:tc>
          <w:tcPr>
            <w:tcW w:w="2977" w:type="dxa"/>
          </w:tcPr>
          <w:p w:rsidR="00C24193" w:rsidRPr="00996513" w:rsidRDefault="00C24193" w:rsidP="00996513">
            <w:pPr>
              <w:widowControl w:val="0"/>
              <w:wordWrap w:val="0"/>
              <w:autoSpaceDE w:val="0"/>
              <w:autoSpaceDN w:val="0"/>
              <w:spacing w:line="20" w:lineRule="atLeast"/>
              <w:jc w:val="both"/>
              <w:rPr>
                <w:rFonts w:ascii="Times New Roman" w:eastAsia="№Е" w:hAnsi="Times New Roman"/>
                <w:bCs/>
                <w:kern w:val="2"/>
                <w:lang w:eastAsia="ko-KR"/>
              </w:rPr>
            </w:pPr>
            <w:r w:rsidRPr="00996513">
              <w:rPr>
                <w:rFonts w:ascii="Times New Roman" w:eastAsia="№Е" w:hAnsi="Times New Roman"/>
                <w:kern w:val="2"/>
                <w:lang w:eastAsia="ko-KR"/>
              </w:rPr>
              <w:t xml:space="preserve">Конкурс - </w:t>
            </w:r>
            <w:r w:rsidRPr="00996513">
              <w:rPr>
                <w:rFonts w:ascii="№Е" w:eastAsia="№Е" w:hAnsi="Times New Roman"/>
                <w:kern w:val="2"/>
                <w:lang w:eastAsia="ko-KR"/>
              </w:rPr>
              <w:t>Галерея</w:t>
            </w:r>
            <w:r w:rsidRPr="00996513">
              <w:rPr>
                <w:rFonts w:ascii="№Е" w:eastAsia="№Е" w:hAnsi="Times New Roman"/>
                <w:kern w:val="2"/>
                <w:lang w:eastAsia="ko-KR"/>
              </w:rPr>
              <w:t xml:space="preserve"> </w:t>
            </w:r>
          </w:p>
          <w:p w:rsidR="00C24193" w:rsidRPr="00996513" w:rsidRDefault="00C24193" w:rsidP="00996513">
            <w:pPr>
              <w:spacing w:line="20" w:lineRule="atLeast"/>
              <w:jc w:val="both"/>
              <w:rPr>
                <w:rFonts w:ascii="Times New Roman" w:eastAsia="№Е" w:hAnsi="Times New Roman"/>
                <w:bCs/>
                <w:kern w:val="2"/>
                <w:lang w:eastAsia="ko-KR"/>
              </w:rPr>
            </w:pPr>
            <w:r w:rsidRPr="00996513">
              <w:rPr>
                <w:rFonts w:ascii="№Е" w:eastAsia="№Е" w:hAnsi="Times New Roman"/>
                <w:kern w:val="2"/>
                <w:lang w:eastAsia="ko-KR"/>
              </w:rPr>
              <w:t>афоризмов</w:t>
            </w:r>
            <w:r w:rsidRPr="00996513">
              <w:rPr>
                <w:rFonts w:ascii="№Е" w:eastAsia="№Е" w:hAnsi="Times New Roman"/>
                <w:kern w:val="2"/>
                <w:lang w:eastAsia="ko-KR"/>
              </w:rPr>
              <w:t xml:space="preserve"> </w:t>
            </w:r>
            <w:r w:rsidRPr="00996513">
              <w:rPr>
                <w:rFonts w:ascii="№Е" w:eastAsia="№Е" w:hAnsi="Times New Roman"/>
                <w:kern w:val="2"/>
                <w:lang w:eastAsia="ko-KR"/>
              </w:rPr>
              <w:t>«</w:t>
            </w:r>
            <w:proofErr w:type="gramStart"/>
            <w:r w:rsidRPr="00996513">
              <w:rPr>
                <w:rFonts w:ascii="№Е" w:eastAsia="№Е" w:hAnsi="Times New Roman"/>
                <w:kern w:val="2"/>
                <w:lang w:eastAsia="ko-KR"/>
              </w:rPr>
              <w:t>Великие</w:t>
            </w:r>
            <w:proofErr w:type="gramEnd"/>
            <w:r w:rsidRPr="00996513">
              <w:rPr>
                <w:rFonts w:ascii="№Е" w:eastAsia="№Е" w:hAnsi="Times New Roman"/>
                <w:kern w:val="2"/>
                <w:lang w:eastAsia="ko-KR"/>
              </w:rPr>
              <w:t xml:space="preserve"> </w:t>
            </w:r>
            <w:r w:rsidRPr="00996513">
              <w:rPr>
                <w:rFonts w:ascii="№Е" w:eastAsia="№Е" w:hAnsi="Times New Roman"/>
                <w:kern w:val="2"/>
                <w:lang w:eastAsia="ko-KR"/>
              </w:rPr>
              <w:t>о</w:t>
            </w:r>
            <w:r w:rsidRPr="00996513">
              <w:rPr>
                <w:rFonts w:ascii="№Е" w:eastAsia="№Е" w:hAnsi="Times New Roman"/>
                <w:kern w:val="2"/>
                <w:lang w:eastAsia="ko-KR"/>
              </w:rPr>
              <w:t xml:space="preserve"> </w:t>
            </w:r>
            <w:r w:rsidRPr="00996513">
              <w:rPr>
                <w:rFonts w:ascii="№Е" w:eastAsia="№Е" w:hAnsi="Times New Roman"/>
                <w:kern w:val="2"/>
                <w:lang w:eastAsia="ko-KR"/>
              </w:rPr>
              <w:t>здоровье»</w:t>
            </w:r>
          </w:p>
        </w:tc>
        <w:tc>
          <w:tcPr>
            <w:tcW w:w="2356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45" w:type="dxa"/>
          </w:tcPr>
          <w:p w:rsidR="00C24193" w:rsidRDefault="00C24193" w:rsidP="004B2498">
            <w:pPr>
              <w:pStyle w:val="1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Классные руководители</w:t>
            </w:r>
          </w:p>
        </w:tc>
      </w:tr>
      <w:tr w:rsidR="00C24193" w:rsidTr="00D15B44">
        <w:trPr>
          <w:trHeight w:val="585"/>
        </w:trPr>
        <w:tc>
          <w:tcPr>
            <w:tcW w:w="1242" w:type="dxa"/>
            <w:vMerge/>
          </w:tcPr>
          <w:p w:rsidR="00C24193" w:rsidRDefault="00C24193" w:rsidP="004B249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C24193" w:rsidRPr="00996513" w:rsidRDefault="00C24193" w:rsidP="00996513">
            <w:pPr>
              <w:widowControl w:val="0"/>
              <w:wordWrap w:val="0"/>
              <w:autoSpaceDE w:val="0"/>
              <w:autoSpaceDN w:val="0"/>
              <w:spacing w:line="20" w:lineRule="atLeast"/>
              <w:jc w:val="both"/>
              <w:rPr>
                <w:rFonts w:ascii="№Е" w:eastAsia="№Е" w:hAnsi="Times New Roman"/>
                <w:bCs/>
                <w:kern w:val="2"/>
                <w:szCs w:val="20"/>
                <w:lang w:eastAsia="ko-KR"/>
              </w:rPr>
            </w:pPr>
            <w:proofErr w:type="spellStart"/>
            <w:r w:rsidRPr="00996513">
              <w:rPr>
                <w:rFonts w:ascii="Times New Roman" w:eastAsia="№Е" w:hAnsi="Times New Roman"/>
                <w:kern w:val="2"/>
                <w:lang w:val="en-US" w:eastAsia="ko-KR"/>
              </w:rPr>
              <w:t>Фестиваль</w:t>
            </w:r>
            <w:proofErr w:type="spellEnd"/>
            <w:r w:rsidRPr="00996513">
              <w:rPr>
                <w:rFonts w:ascii="Times New Roman" w:eastAsia="№Е" w:hAnsi="Times New Roman"/>
                <w:kern w:val="2"/>
                <w:lang w:val="en-US" w:eastAsia="ko-KR"/>
              </w:rPr>
              <w:t xml:space="preserve"> </w:t>
            </w:r>
            <w:r w:rsidRPr="00996513">
              <w:rPr>
                <w:rFonts w:ascii="Times New Roman" w:eastAsia="№Е" w:hAnsi="Times New Roman"/>
                <w:kern w:val="2"/>
                <w:lang w:eastAsia="ko-KR"/>
              </w:rPr>
              <w:t xml:space="preserve">танца </w:t>
            </w:r>
            <w:r w:rsidRPr="00996513">
              <w:rPr>
                <w:rFonts w:ascii="Times New Roman" w:eastAsia="№Е" w:hAnsi="Times New Roman"/>
                <w:kern w:val="2"/>
                <w:lang w:val="en-US" w:eastAsia="ko-KR"/>
              </w:rPr>
              <w:t xml:space="preserve"> </w:t>
            </w:r>
          </w:p>
          <w:p w:rsidR="00C24193" w:rsidRPr="00996513" w:rsidRDefault="00C24193" w:rsidP="00996513">
            <w:pPr>
              <w:widowControl w:val="0"/>
              <w:wordWrap w:val="0"/>
              <w:autoSpaceDE w:val="0"/>
              <w:autoSpaceDN w:val="0"/>
              <w:spacing w:line="20" w:lineRule="atLeast"/>
              <w:jc w:val="both"/>
              <w:rPr>
                <w:rFonts w:ascii="Times New Roman" w:eastAsia="№Е" w:hAnsi="Times New Roman"/>
                <w:kern w:val="2"/>
                <w:lang w:eastAsia="ko-KR"/>
              </w:rPr>
            </w:pPr>
            <w:r w:rsidRPr="00996513">
              <w:rPr>
                <w:rFonts w:ascii="Times New Roman" w:eastAsia="Times New Roman" w:hAnsi="Times New Roman"/>
                <w:kern w:val="2"/>
                <w:lang w:val="en-US" w:eastAsia="ko-KR"/>
              </w:rPr>
              <w:t>«</w:t>
            </w:r>
            <w:proofErr w:type="spellStart"/>
            <w:r w:rsidRPr="00996513">
              <w:rPr>
                <w:rFonts w:ascii="Times New Roman" w:eastAsia="Times New Roman" w:hAnsi="Times New Roman"/>
                <w:kern w:val="2"/>
                <w:lang w:val="en-US" w:eastAsia="ko-KR"/>
              </w:rPr>
              <w:t>Танцевальные</w:t>
            </w:r>
            <w:proofErr w:type="spellEnd"/>
            <w:r w:rsidRPr="00996513">
              <w:rPr>
                <w:rFonts w:ascii="Times New Roman" w:eastAsia="Times New Roman" w:hAnsi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996513">
              <w:rPr>
                <w:rFonts w:ascii="Times New Roman" w:eastAsia="Times New Roman" w:hAnsi="Times New Roman"/>
                <w:kern w:val="2"/>
                <w:lang w:val="en-US" w:eastAsia="ko-KR"/>
              </w:rPr>
              <w:t>истории</w:t>
            </w:r>
            <w:proofErr w:type="spellEnd"/>
            <w:r w:rsidRPr="00996513">
              <w:rPr>
                <w:rFonts w:ascii="Times New Roman" w:eastAsia="Times New Roman" w:hAnsi="Times New Roman"/>
                <w:kern w:val="2"/>
                <w:lang w:val="en-US" w:eastAsia="ko-KR"/>
              </w:rPr>
              <w:t>»</w:t>
            </w:r>
          </w:p>
        </w:tc>
        <w:tc>
          <w:tcPr>
            <w:tcW w:w="2356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творчество</w:t>
            </w:r>
          </w:p>
        </w:tc>
        <w:tc>
          <w:tcPr>
            <w:tcW w:w="869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Default="00C24193" w:rsidP="00996513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C24193" w:rsidRDefault="00C24193" w:rsidP="00996513">
            <w:pPr>
              <w:pStyle w:val="1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C24193" w:rsidTr="00996513">
        <w:trPr>
          <w:trHeight w:val="1074"/>
        </w:trPr>
        <w:tc>
          <w:tcPr>
            <w:tcW w:w="1242" w:type="dxa"/>
            <w:vMerge w:val="restart"/>
          </w:tcPr>
          <w:p w:rsidR="00C24193" w:rsidRDefault="00C24193" w:rsidP="007E047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24193" w:rsidRDefault="00C24193" w:rsidP="007E047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24193" w:rsidRDefault="00C24193" w:rsidP="007E047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24193" w:rsidRDefault="00C24193" w:rsidP="007E0478">
            <w:pPr>
              <w:jc w:val="center"/>
              <w:rPr>
                <w:rFonts w:ascii="Times New Roman" w:hAnsi="Times New Roman"/>
                <w:sz w:val="24"/>
              </w:rPr>
            </w:pPr>
            <w:r w:rsidRPr="007E0478">
              <w:rPr>
                <w:rFonts w:ascii="Times New Roman" w:hAnsi="Times New Roman"/>
                <w:sz w:val="24"/>
              </w:rPr>
              <w:t>Май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24193" w:rsidRPr="007E0478" w:rsidRDefault="00C24193" w:rsidP="007E0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977" w:type="dxa"/>
          </w:tcPr>
          <w:p w:rsidR="00C24193" w:rsidRPr="007E0478" w:rsidRDefault="00C24193" w:rsidP="007E0478">
            <w:pPr>
              <w:pStyle w:val="a6"/>
              <w:spacing w:line="240" w:lineRule="auto"/>
              <w:ind w:left="0"/>
              <w:contextualSpacing/>
              <w:rPr>
                <w:rFonts w:ascii="Times New Roman" w:eastAsia="№Е" w:hAnsi="Times New Roman" w:cs="Times New Roman"/>
                <w:kern w:val="2"/>
                <w:lang w:eastAsia="ko-KR"/>
              </w:rPr>
            </w:pPr>
            <w:r w:rsidRPr="007E0478">
              <w:rPr>
                <w:rFonts w:ascii="Times New Roman" w:hAnsi="Times New Roman" w:cs="Times New Roman"/>
              </w:rPr>
              <w:t xml:space="preserve">Конкурс рисунков </w:t>
            </w:r>
            <w:r w:rsidRPr="007E0478">
              <w:rPr>
                <w:rFonts w:ascii="Times New Roman" w:eastAsia="№Е" w:hAnsi="Times New Roman" w:cs="Times New Roman"/>
                <w:kern w:val="2"/>
                <w:lang w:eastAsia="ko-KR"/>
              </w:rPr>
              <w:t>«Мужество, доблесть и честь»</w:t>
            </w:r>
          </w:p>
        </w:tc>
        <w:tc>
          <w:tcPr>
            <w:tcW w:w="2356" w:type="dxa"/>
          </w:tcPr>
          <w:p w:rsidR="00C24193" w:rsidRDefault="00C24193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C24193" w:rsidRDefault="00C24193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Pr="00CA1E6A" w:rsidRDefault="00C24193" w:rsidP="00F76D26">
            <w:pPr>
              <w:spacing w:line="20" w:lineRule="atLeast"/>
              <w:rPr>
                <w:rFonts w:ascii="Times New Roman" w:hAnsi="Times New Roman"/>
              </w:rPr>
            </w:pPr>
            <w:r w:rsidRPr="00CA1E6A">
              <w:rPr>
                <w:rFonts w:ascii="Times New Roman" w:hAnsi="Times New Roman"/>
              </w:rPr>
              <w:t>Классные руководители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4193" w:rsidTr="00D15B44">
        <w:trPr>
          <w:trHeight w:val="857"/>
        </w:trPr>
        <w:tc>
          <w:tcPr>
            <w:tcW w:w="1242" w:type="dxa"/>
            <w:vMerge/>
          </w:tcPr>
          <w:p w:rsidR="00C24193" w:rsidRPr="00F76D26" w:rsidRDefault="00C24193" w:rsidP="00996513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C24193" w:rsidRDefault="00C24193" w:rsidP="00E27DB2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Праздник - фестиваль «Радуга-2023»</w:t>
            </w:r>
          </w:p>
        </w:tc>
        <w:tc>
          <w:tcPr>
            <w:tcW w:w="2356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C24193" w:rsidTr="00D15B44">
        <w:tc>
          <w:tcPr>
            <w:tcW w:w="1242" w:type="dxa"/>
          </w:tcPr>
          <w:p w:rsidR="00C24193" w:rsidRDefault="00C24193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Творческие муниципальные, зональные, областные, российские, международные конкурсы, фестивали, выставки</w:t>
            </w:r>
          </w:p>
        </w:tc>
        <w:tc>
          <w:tcPr>
            <w:tcW w:w="2356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</w:tc>
        <w:tc>
          <w:tcPr>
            <w:tcW w:w="869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445" w:type="dxa"/>
          </w:tcPr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ВР, Зорина С.А.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учитель технологии,</w:t>
            </w:r>
          </w:p>
          <w:p w:rsidR="00C24193" w:rsidRDefault="00C24193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  <w:proofErr w:type="gramEnd"/>
          </w:p>
        </w:tc>
      </w:tr>
    </w:tbl>
    <w:p w:rsidR="00943D24" w:rsidRDefault="00943D24"/>
    <w:sectPr w:rsidR="00943D24" w:rsidSect="00D15B44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15" w:rsidRDefault="00CA4A15" w:rsidP="0009448E">
      <w:r>
        <w:separator/>
      </w:r>
    </w:p>
  </w:endnote>
  <w:endnote w:type="continuationSeparator" w:id="0">
    <w:p w:rsidR="00CA4A15" w:rsidRDefault="00CA4A15" w:rsidP="0009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15" w:rsidRDefault="00CA4A15" w:rsidP="0009448E">
      <w:r>
        <w:separator/>
      </w:r>
    </w:p>
  </w:footnote>
  <w:footnote w:type="continuationSeparator" w:id="0">
    <w:p w:rsidR="00CA4A15" w:rsidRDefault="00CA4A15" w:rsidP="0009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C1D"/>
    <w:multiLevelType w:val="hybridMultilevel"/>
    <w:tmpl w:val="30E4F4AE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FCA"/>
    <w:multiLevelType w:val="hybridMultilevel"/>
    <w:tmpl w:val="20E2CD82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CE3699"/>
    <w:multiLevelType w:val="hybridMultilevel"/>
    <w:tmpl w:val="8FF8B9C4"/>
    <w:lvl w:ilvl="0" w:tplc="2BF85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26266"/>
    <w:multiLevelType w:val="hybridMultilevel"/>
    <w:tmpl w:val="FE5E22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593CA6"/>
    <w:multiLevelType w:val="hybridMultilevel"/>
    <w:tmpl w:val="3C82AB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6A7967"/>
    <w:multiLevelType w:val="hybridMultilevel"/>
    <w:tmpl w:val="6DBC1F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99"/>
    <w:rsid w:val="00013C20"/>
    <w:rsid w:val="00042A99"/>
    <w:rsid w:val="00061C84"/>
    <w:rsid w:val="0009448E"/>
    <w:rsid w:val="000A7E22"/>
    <w:rsid w:val="000D127D"/>
    <w:rsid w:val="00205FF9"/>
    <w:rsid w:val="0027326E"/>
    <w:rsid w:val="004B035F"/>
    <w:rsid w:val="004B2498"/>
    <w:rsid w:val="00527231"/>
    <w:rsid w:val="00530EAD"/>
    <w:rsid w:val="00550A4E"/>
    <w:rsid w:val="0059661E"/>
    <w:rsid w:val="005A4DDF"/>
    <w:rsid w:val="00673972"/>
    <w:rsid w:val="00675D66"/>
    <w:rsid w:val="007E0478"/>
    <w:rsid w:val="008727B5"/>
    <w:rsid w:val="00940F0B"/>
    <w:rsid w:val="00943D24"/>
    <w:rsid w:val="009544CA"/>
    <w:rsid w:val="00984EDA"/>
    <w:rsid w:val="00996513"/>
    <w:rsid w:val="00A42257"/>
    <w:rsid w:val="00AF6A22"/>
    <w:rsid w:val="00B65A88"/>
    <w:rsid w:val="00C24193"/>
    <w:rsid w:val="00C65E2C"/>
    <w:rsid w:val="00CA4A15"/>
    <w:rsid w:val="00D15B44"/>
    <w:rsid w:val="00E00D32"/>
    <w:rsid w:val="00E03EB7"/>
    <w:rsid w:val="00E27DB2"/>
    <w:rsid w:val="00E63B1D"/>
    <w:rsid w:val="00F21936"/>
    <w:rsid w:val="00F22F2C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99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13C20"/>
    <w:pPr>
      <w:spacing w:before="100" w:beforeAutospacing="1" w:after="100" w:afterAutospacing="1"/>
      <w:outlineLvl w:val="0"/>
    </w:pPr>
    <w:rPr>
      <w:rFonts w:ascii="Calibri" w:eastAsia="Times New Roman" w:hAnsi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42A99"/>
    <w:rPr>
      <w:szCs w:val="32"/>
    </w:rPr>
  </w:style>
  <w:style w:type="character" w:customStyle="1" w:styleId="2">
    <w:name w:val="Основной текст (2)_"/>
    <w:basedOn w:val="a0"/>
    <w:link w:val="20"/>
    <w:rsid w:val="00042A99"/>
    <w:rPr>
      <w:rFonts w:ascii="Times New Roman" w:eastAsia="Times New Roman" w:hAnsi="Times New Roman"/>
      <w:b/>
      <w:bCs/>
      <w:i/>
      <w:iCs/>
      <w:spacing w:val="-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2A99"/>
    <w:rPr>
      <w:rFonts w:ascii="Times New Roman" w:eastAsia="Times New Roman" w:hAnsi="Times New Roman"/>
      <w:i/>
      <w:iCs/>
      <w:spacing w:val="-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042A99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2A9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A99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theme="minorBidi"/>
      <w:b/>
      <w:bCs/>
      <w:i/>
      <w:iCs/>
      <w:spacing w:val="-3"/>
      <w:sz w:val="22"/>
      <w:szCs w:val="22"/>
    </w:rPr>
  </w:style>
  <w:style w:type="paragraph" w:customStyle="1" w:styleId="30">
    <w:name w:val="Основной текст (3)"/>
    <w:basedOn w:val="a"/>
    <w:link w:val="3"/>
    <w:rsid w:val="00042A99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theme="minorBidi"/>
      <w:i/>
      <w:iCs/>
      <w:spacing w:val="-5"/>
      <w:sz w:val="22"/>
      <w:szCs w:val="22"/>
    </w:rPr>
  </w:style>
  <w:style w:type="paragraph" w:customStyle="1" w:styleId="40">
    <w:name w:val="Основной текст (4)"/>
    <w:basedOn w:val="a"/>
    <w:link w:val="4"/>
    <w:rsid w:val="00042A99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theme="minorBidi"/>
      <w:sz w:val="22"/>
      <w:szCs w:val="22"/>
    </w:rPr>
  </w:style>
  <w:style w:type="table" w:styleId="a5">
    <w:name w:val="Table Grid"/>
    <w:basedOn w:val="a1"/>
    <w:rsid w:val="00042A9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042A99"/>
    <w:rPr>
      <w:rFonts w:cs="Times New Roman"/>
      <w:sz w:val="24"/>
      <w:szCs w:val="32"/>
    </w:rPr>
  </w:style>
  <w:style w:type="paragraph" w:customStyle="1" w:styleId="11">
    <w:name w:val="Без интервала1"/>
    <w:basedOn w:val="a"/>
    <w:uiPriority w:val="99"/>
    <w:qFormat/>
    <w:rsid w:val="00042A99"/>
    <w:rPr>
      <w:szCs w:val="32"/>
    </w:rPr>
  </w:style>
  <w:style w:type="paragraph" w:styleId="a6">
    <w:name w:val="List Paragraph"/>
    <w:basedOn w:val="a"/>
    <w:link w:val="a7"/>
    <w:uiPriority w:val="1"/>
    <w:qFormat/>
    <w:rsid w:val="00042A9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C20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E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44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448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944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448E"/>
    <w:rPr>
      <w:rFonts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qFormat/>
    <w:locked/>
    <w:rsid w:val="007E047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C6D6-3A0D-4567-8C88-8CB43BE2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User</cp:lastModifiedBy>
  <cp:revision>12</cp:revision>
  <cp:lastPrinted>2022-09-09T10:44:00Z</cp:lastPrinted>
  <dcterms:created xsi:type="dcterms:W3CDTF">2020-09-27T19:01:00Z</dcterms:created>
  <dcterms:modified xsi:type="dcterms:W3CDTF">2022-09-13T06:17:00Z</dcterms:modified>
</cp:coreProperties>
</file>