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20" w:rsidRPr="003715E4" w:rsidRDefault="00434520" w:rsidP="00420B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15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цифровых образовательных ресурсов, </w:t>
      </w:r>
      <w:proofErr w:type="spellStart"/>
      <w:r w:rsidRPr="003715E4">
        <w:rPr>
          <w:rFonts w:ascii="Times New Roman" w:hAnsi="Times New Roman"/>
          <w:b/>
          <w:bCs/>
          <w:color w:val="000000"/>
          <w:sz w:val="24"/>
          <w:szCs w:val="24"/>
        </w:rPr>
        <w:t>онлайн-платформ</w:t>
      </w:r>
      <w:proofErr w:type="spellEnd"/>
      <w:r w:rsidRPr="003715E4">
        <w:rPr>
          <w:rFonts w:ascii="Times New Roman" w:hAnsi="Times New Roman"/>
          <w:b/>
          <w:bCs/>
          <w:color w:val="000000"/>
          <w:sz w:val="24"/>
          <w:szCs w:val="24"/>
        </w:rPr>
        <w:t>, сервисов в информационно-телекоммуникационной сети «Интернет»</w:t>
      </w:r>
    </w:p>
    <w:p w:rsidR="00434520" w:rsidRPr="009561A6" w:rsidRDefault="00434520" w:rsidP="00434520">
      <w:pPr>
        <w:pStyle w:val="1"/>
        <w:numPr>
          <w:ilvl w:val="0"/>
          <w:numId w:val="1"/>
        </w:num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561A6">
        <w:rPr>
          <w:rFonts w:ascii="Times New Roman" w:hAnsi="Times New Roman"/>
          <w:bCs/>
          <w:color w:val="000000"/>
          <w:sz w:val="24"/>
          <w:szCs w:val="24"/>
        </w:rPr>
        <w:t>для организации заочного обучения с использованием дистанционных образовательных технологий:</w:t>
      </w: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1980"/>
        <w:gridCol w:w="2700"/>
        <w:gridCol w:w="4320"/>
      </w:tblGrid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 w:right="31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Краткая аннотация</w:t>
            </w:r>
          </w:p>
        </w:tc>
      </w:tr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Дневник</w:t>
            </w:r>
            <w:proofErr w:type="gram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700" w:type="dxa"/>
          </w:tcPr>
          <w:p w:rsidR="00434520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34520" w:rsidRPr="009561A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https://dnevnik.ru/</w:t>
              </w:r>
            </w:hyperlink>
          </w:p>
          <w:p w:rsidR="00434520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Дневник</w:t>
            </w:r>
            <w:proofErr w:type="gram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предлагает следующие сервисы дистанционного обучения: проведение тестов в электронном виде, групповая выдача домашних заданий и обмен комментариями к ним, школьные объявления, новости, хранение файлов класса, библиотека и </w:t>
            </w: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медиатека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готовых учебных материалов, создание тематических групп.</w:t>
            </w:r>
          </w:p>
        </w:tc>
      </w:tr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2700" w:type="dxa"/>
          </w:tcPr>
          <w:p w:rsidR="00434520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34520" w:rsidRPr="009561A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https://resh.edu.ru/</w:t>
              </w:r>
            </w:hyperlink>
          </w:p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</w:t>
            </w:r>
          </w:p>
        </w:tc>
      </w:tr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Московская электронная школа</w:t>
            </w:r>
          </w:p>
        </w:tc>
        <w:tc>
          <w:tcPr>
            <w:tcW w:w="2700" w:type="dxa"/>
          </w:tcPr>
          <w:p w:rsidR="00434520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34520" w:rsidRPr="009561A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https://uchebnik.mos.ru/catalogue</w:t>
              </w:r>
            </w:hyperlink>
          </w:p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электронных учебников и тестов, интерактивные сценарии уроков</w:t>
            </w:r>
          </w:p>
        </w:tc>
      </w:tr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</w:t>
            </w:r>
            <w:proofErr w:type="gram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700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434520" w:rsidRPr="009561A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https://uchi.ru/</w:t>
              </w:r>
            </w:hyperlink>
            <w:r w:rsidR="00434520"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Интерактивные курсы по основным предметам и подготовке к проверочным работам</w:t>
            </w:r>
          </w:p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4520" w:rsidRPr="009561A6" w:rsidTr="00D94AFB">
        <w:trPr>
          <w:trHeight w:val="516"/>
        </w:trPr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700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434520" w:rsidRPr="009561A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Онлайн-тренажёр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который содержит задания по 15 предметам школьной программы, ЕГЭ, ОГЭ и ВПР.</w:t>
            </w:r>
          </w:p>
        </w:tc>
      </w:tr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Яндекс</w:t>
            </w:r>
            <w:proofErr w:type="gram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700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434520" w:rsidRPr="009561A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 по математике и русскому языку для 1-5 классов с автоматической проверкой ответов и мгновенной обратной связью для учеников</w:t>
            </w:r>
          </w:p>
        </w:tc>
      </w:tr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Телеканал МОСОБРТВ</w:t>
            </w:r>
          </w:p>
        </w:tc>
        <w:tc>
          <w:tcPr>
            <w:tcW w:w="2700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34520" w:rsidRPr="009561A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https://mosobr.tv/</w:t>
              </w:r>
            </w:hyperlink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ервое познавательное телевидение, школьное расписание и уроки представлены в режиме прямого эфира</w:t>
            </w:r>
          </w:p>
        </w:tc>
      </w:tr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платформа «Открытая школа»</w:t>
            </w:r>
          </w:p>
        </w:tc>
        <w:tc>
          <w:tcPr>
            <w:tcW w:w="270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safe</w:t>
            </w: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.2035</w:t>
            </w: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school</w:t>
            </w: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ервис интерактивных уроков, подготовки к ЕГЭ и ОГЭ. Наш сервис помогает учителю выстроить индивидуальные образовательные траектории и оптимизировать процесс проверки домашнего задания</w:t>
            </w:r>
          </w:p>
        </w:tc>
      </w:tr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Маркетплейс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образовательного</w:t>
            </w:r>
            <w:proofErr w:type="gram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контента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услуг»</w:t>
            </w:r>
          </w:p>
        </w:tc>
        <w:tc>
          <w:tcPr>
            <w:tcW w:w="270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sz w:val="24"/>
                <w:szCs w:val="24"/>
              </w:rPr>
              <w:t>https://elducation.ru/</w:t>
            </w:r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аталог электронных книг, курсов, интерактивных и видеоматериалов</w:t>
            </w:r>
          </w:p>
        </w:tc>
      </w:tr>
      <w:tr w:rsidR="00434520" w:rsidRPr="009561A6" w:rsidTr="00D94AFB">
        <w:tc>
          <w:tcPr>
            <w:tcW w:w="28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1С</w:t>
            </w:r>
            <w:proofErr w:type="gram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:Ш</w:t>
            </w:r>
            <w:proofErr w:type="gram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кола </w:t>
            </w: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Онлайн</w:t>
            </w:r>
            <w:bookmarkStart w:id="0" w:name="_GoBack"/>
            <w:bookmarkEnd w:id="0"/>
            <w:proofErr w:type="spellEnd"/>
          </w:p>
        </w:tc>
        <w:tc>
          <w:tcPr>
            <w:tcW w:w="2700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hyperlink r:id="rId12" w:history="1">
              <w:r w:rsidR="00434520" w:rsidRPr="009561A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https://obr.1c.ru/pages/re</w:t>
              </w:r>
              <w:r w:rsidR="00434520" w:rsidRPr="009561A6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ad/online/</w:t>
              </w:r>
            </w:hyperlink>
          </w:p>
        </w:tc>
        <w:tc>
          <w:tcPr>
            <w:tcW w:w="432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Онлайн-доступ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электронным </w:t>
            </w: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образовательным ресурсам: тренажеры, лаборатории, игры практикумы, тесты и многое другое.</w:t>
            </w:r>
          </w:p>
        </w:tc>
      </w:tr>
    </w:tbl>
    <w:p w:rsidR="00434520" w:rsidRPr="009561A6" w:rsidRDefault="00434520" w:rsidP="00434520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434520" w:rsidRPr="009561A6" w:rsidRDefault="00434520" w:rsidP="00434520">
      <w:pPr>
        <w:pStyle w:val="1"/>
        <w:numPr>
          <w:ilvl w:val="0"/>
          <w:numId w:val="2"/>
        </w:num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561A6">
        <w:rPr>
          <w:rFonts w:ascii="Times New Roman" w:hAnsi="Times New Roman"/>
          <w:bCs/>
          <w:color w:val="000000"/>
          <w:sz w:val="24"/>
          <w:szCs w:val="24"/>
        </w:rPr>
        <w:t>для самостоятельного изучения тем с использованием электронных форм учебников</w:t>
      </w:r>
      <w:proofErr w:type="gramStart"/>
      <w:r w:rsidRPr="009561A6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2034"/>
        <w:gridCol w:w="2617"/>
        <w:gridCol w:w="4164"/>
      </w:tblGrid>
      <w:tr w:rsidR="00434520" w:rsidRPr="009561A6" w:rsidTr="00D94AFB">
        <w:tc>
          <w:tcPr>
            <w:tcW w:w="473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2617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416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Краткая аннотация</w:t>
            </w:r>
          </w:p>
        </w:tc>
      </w:tr>
      <w:tr w:rsidR="00434520" w:rsidRPr="009561A6" w:rsidTr="00D94AFB">
        <w:tc>
          <w:tcPr>
            <w:tcW w:w="473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Группа компаний «Просвещение»</w:t>
            </w:r>
          </w:p>
        </w:tc>
        <w:tc>
          <w:tcPr>
            <w:tcW w:w="2617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434520" w:rsidRPr="009561A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https://media.prosv.ru/</w:t>
              </w:r>
            </w:hyperlink>
            <w:r w:rsidR="00434520"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Доступ к электронным формам учебников и образовательным сервисам </w:t>
            </w:r>
          </w:p>
        </w:tc>
      </w:tr>
      <w:tr w:rsidR="00434520" w:rsidRPr="009561A6" w:rsidTr="00D94AFB">
        <w:tc>
          <w:tcPr>
            <w:tcW w:w="473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Электронная образовательная среда «Русское слово»</w:t>
            </w:r>
          </w:p>
        </w:tc>
        <w:tc>
          <w:tcPr>
            <w:tcW w:w="2617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434520" w:rsidRPr="009561A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https://xn----</w:t>
              </w:r>
              <w:proofErr w:type="spellStart"/>
              <w:r w:rsidR="00434520" w:rsidRPr="009561A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dtbhthpdbkkaet.xn</w:t>
              </w:r>
              <w:proofErr w:type="spellEnd"/>
              <w:r w:rsidR="00434520" w:rsidRPr="009561A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--p1ai/</w:t>
              </w:r>
              <w:proofErr w:type="spellStart"/>
              <w:r w:rsidR="00434520" w:rsidRPr="009561A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articles</w:t>
              </w:r>
              <w:proofErr w:type="spellEnd"/>
              <w:r w:rsidR="00434520" w:rsidRPr="009561A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/81165/</w:t>
              </w:r>
            </w:hyperlink>
            <w:r w:rsidR="00434520"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Облачный сервис среды работает </w:t>
            </w: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объединяет в себе необходимый образовательный издательский и пользовательский </w:t>
            </w: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контент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На сегодняшний день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наработки педагогов</w:t>
            </w:r>
          </w:p>
        </w:tc>
      </w:tr>
      <w:tr w:rsidR="00434520" w:rsidRPr="009561A6" w:rsidTr="00D94AFB">
        <w:tc>
          <w:tcPr>
            <w:tcW w:w="473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Корпорация «Российский учебник»</w:t>
            </w:r>
          </w:p>
        </w:tc>
        <w:tc>
          <w:tcPr>
            <w:tcW w:w="2617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434520" w:rsidRPr="009561A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https://lecta.rosuchebnik.ru/</w:t>
              </w:r>
            </w:hyperlink>
            <w:r w:rsidR="00434520" w:rsidRPr="00956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библиотека учебной литературы</w:t>
            </w:r>
          </w:p>
        </w:tc>
      </w:tr>
      <w:tr w:rsidR="00434520" w:rsidRPr="009561A6" w:rsidTr="00D94AFB">
        <w:tc>
          <w:tcPr>
            <w:tcW w:w="473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1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9561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Академкнига</w:t>
            </w:r>
            <w:proofErr w:type="spellEnd"/>
            <w:r w:rsidRPr="009561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/Учебник»</w:t>
            </w:r>
          </w:p>
        </w:tc>
        <w:tc>
          <w:tcPr>
            <w:tcW w:w="2617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34520" w:rsidRPr="009561A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http://akademkniga.ru/</w:t>
              </w:r>
            </w:hyperlink>
            <w:r w:rsidR="00434520" w:rsidRPr="00956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библиотека учебной литературы</w:t>
            </w:r>
          </w:p>
        </w:tc>
      </w:tr>
      <w:tr w:rsidR="00434520" w:rsidRPr="009561A6" w:rsidTr="00D94AFB">
        <w:tc>
          <w:tcPr>
            <w:tcW w:w="473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Электронная библиотека и интернет-магазин образовательной литературы «</w:t>
            </w:r>
            <w:proofErr w:type="spellStart"/>
            <w:r w:rsidRPr="009561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561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17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34520" w:rsidRPr="009561A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https://urait.ru/</w:t>
              </w:r>
            </w:hyperlink>
          </w:p>
        </w:tc>
        <w:tc>
          <w:tcPr>
            <w:tcW w:w="4164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434520" w:rsidRPr="009561A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 xml:space="preserve">Образовательная платформа </w:t>
              </w:r>
              <w:proofErr w:type="spellStart"/>
              <w:r w:rsidR="00434520" w:rsidRPr="009561A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Юрайт</w:t>
              </w:r>
              <w:proofErr w:type="spellEnd"/>
            </w:hyperlink>
            <w:r w:rsidR="00434520"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— образовательный ресурс, электронная библиотека и интернет-магазин, где представлены электронные и печатные учебники авторов — преподавателей ведущих университетов для всех уровней профессионального образования, а также видео- и аудиоматериалы, тестирование и сервисы для преподавателей</w:t>
            </w:r>
          </w:p>
        </w:tc>
      </w:tr>
    </w:tbl>
    <w:p w:rsidR="00434520" w:rsidRPr="009561A6" w:rsidRDefault="00434520" w:rsidP="00434520">
      <w:pPr>
        <w:pStyle w:val="1"/>
        <w:numPr>
          <w:ilvl w:val="0"/>
          <w:numId w:val="2"/>
        </w:num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561A6">
        <w:rPr>
          <w:rFonts w:ascii="Times New Roman" w:hAnsi="Times New Roman"/>
          <w:bCs/>
          <w:color w:val="000000"/>
          <w:sz w:val="24"/>
          <w:szCs w:val="24"/>
        </w:rPr>
        <w:t xml:space="preserve">для самостоятельной подготовки к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ГИА по образовательным программам основного и среднего общего образования </w:t>
      </w:r>
      <w:r w:rsidRPr="009561A6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Cs/>
          <w:color w:val="000000"/>
          <w:sz w:val="24"/>
          <w:szCs w:val="24"/>
        </w:rPr>
        <w:t>всероссийским проверочным работам</w:t>
      </w:r>
      <w:r w:rsidRPr="009561A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2470"/>
        <w:gridCol w:w="3449"/>
        <w:gridCol w:w="2851"/>
      </w:tblGrid>
      <w:tr w:rsidR="00434520" w:rsidRPr="009561A6" w:rsidTr="00D94AFB">
        <w:tc>
          <w:tcPr>
            <w:tcW w:w="51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449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2851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Краткая аннотация</w:t>
            </w:r>
          </w:p>
        </w:tc>
      </w:tr>
      <w:tr w:rsidR="00434520" w:rsidRPr="009561A6" w:rsidTr="00D94AFB">
        <w:tc>
          <w:tcPr>
            <w:tcW w:w="51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Официальный</w:t>
            </w:r>
          </w:p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Информационный портал</w:t>
            </w:r>
          </w:p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Единого государственного</w:t>
            </w:r>
          </w:p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3449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9" w:history="1">
              <w:r w:rsidR="00434520" w:rsidRPr="009561A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http://www.ege.edu.ru/ru/classes-11/preparation/demovers/</w:t>
              </w:r>
            </w:hyperlink>
            <w:r w:rsidR="00434520"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</w:tcPr>
          <w:p w:rsidR="00434520" w:rsidRPr="009561A6" w:rsidRDefault="00434520" w:rsidP="00D94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Демонстрационные варианты контрольных измерительных материалов ЕГЭ и ОГЭ 2020 года</w:t>
            </w:r>
          </w:p>
        </w:tc>
      </w:tr>
      <w:tr w:rsidR="00434520" w:rsidRPr="009561A6" w:rsidTr="00D94AFB">
        <w:tc>
          <w:tcPr>
            <w:tcW w:w="51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«Федеральный институт педагогических измерений»</w:t>
            </w:r>
          </w:p>
        </w:tc>
        <w:tc>
          <w:tcPr>
            <w:tcW w:w="3449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0" w:history="1">
              <w:r w:rsidR="00434520" w:rsidRPr="009561A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http://fipi.ru/</w:t>
              </w:r>
            </w:hyperlink>
            <w:r w:rsidR="00434520"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Представлены контрольно-измерительные материалы для </w:t>
            </w: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подготовки к ГИА (ОГЭ и ЕГЭ)</w:t>
            </w:r>
          </w:p>
        </w:tc>
      </w:tr>
      <w:tr w:rsidR="00434520" w:rsidRPr="009561A6" w:rsidTr="00D94AFB">
        <w:tc>
          <w:tcPr>
            <w:tcW w:w="518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0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Дистанционная обучающая система для подготовки к государственным экзаменам «СДАМ ГИА: РЕШУ ВПР, ОГЭ, ЕГЭ и ЦТ»</w:t>
            </w:r>
          </w:p>
        </w:tc>
        <w:tc>
          <w:tcPr>
            <w:tcW w:w="3449" w:type="dxa"/>
          </w:tcPr>
          <w:p w:rsidR="00434520" w:rsidRPr="009561A6" w:rsidRDefault="00FF460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1" w:history="1">
              <w:r w:rsidR="00434520" w:rsidRPr="009561A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https://sdamgia.ru/</w:t>
              </w:r>
            </w:hyperlink>
            <w:r w:rsidR="00434520"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</w:tcPr>
          <w:p w:rsidR="00434520" w:rsidRPr="009561A6" w:rsidRDefault="00434520" w:rsidP="00D94A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Представлены контрольно-измерительные материалы для подготовки к ГИА (ВПР, ОГЭ, ЕГЭ и ЦТ)</w:t>
            </w:r>
          </w:p>
        </w:tc>
      </w:tr>
    </w:tbl>
    <w:p w:rsidR="00434520" w:rsidRPr="009561A6" w:rsidRDefault="00434520" w:rsidP="00434520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434520" w:rsidRPr="009561A6" w:rsidRDefault="00434520" w:rsidP="004345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4520" w:rsidRDefault="00434520" w:rsidP="00434520"/>
    <w:p w:rsidR="00434520" w:rsidRDefault="00434520" w:rsidP="00434520"/>
    <w:p w:rsidR="00401B3C" w:rsidRDefault="00401B3C"/>
    <w:sectPr w:rsidR="00401B3C" w:rsidSect="006611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438"/>
    <w:multiLevelType w:val="hybridMultilevel"/>
    <w:tmpl w:val="CFCEB7C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D5E28"/>
    <w:multiLevelType w:val="hybridMultilevel"/>
    <w:tmpl w:val="4DB2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20"/>
    <w:rsid w:val="00401B3C"/>
    <w:rsid w:val="00420BFD"/>
    <w:rsid w:val="00434520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2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4520"/>
    <w:pPr>
      <w:ind w:left="720"/>
      <w:contextualSpacing/>
    </w:pPr>
  </w:style>
  <w:style w:type="character" w:styleId="a3">
    <w:name w:val="Hyperlink"/>
    <w:rsid w:val="0043452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amgia.ru/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obr.1c.ru/pages/read/online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kademkniga.ru/" TargetMode="External"/><Relationship Id="rId20" Type="http://schemas.openxmlformats.org/officeDocument/2006/relationships/hyperlink" Target="http://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mosobr.tv/" TargetMode="External"/><Relationship Id="rId5" Type="http://schemas.openxmlformats.org/officeDocument/2006/relationships/hyperlink" Target="https://dnevnik.ru/" TargetMode="External"/><Relationship Id="rId15" Type="http://schemas.openxmlformats.org/officeDocument/2006/relationships/hyperlink" Target="https://lecta.rosuchebni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://www.ege.edu.ru/ru/classes-11/preparation/demov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xn----dtbhthpdbkkaet.xn--p1ai/articles/8116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2</cp:revision>
  <dcterms:created xsi:type="dcterms:W3CDTF">2020-04-20T13:48:00Z</dcterms:created>
  <dcterms:modified xsi:type="dcterms:W3CDTF">2020-04-20T13:59:00Z</dcterms:modified>
</cp:coreProperties>
</file>