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5F" w:rsidRDefault="00CD49D7">
      <w:pPr>
        <w:shd w:val="clear" w:color="auto" w:fill="FFFFFF"/>
        <w:spacing w:after="0" w:line="203" w:lineRule="atLeast"/>
        <w:ind w:left="568"/>
        <w:jc w:val="center"/>
        <w:rPr>
          <w:rFonts w:eastAsia="Times New Roman"/>
          <w:b/>
          <w:bCs/>
          <w:color w:val="373737"/>
          <w:sz w:val="24"/>
          <w:szCs w:val="24"/>
        </w:rPr>
      </w:pPr>
      <w:bookmarkStart w:id="0" w:name="_GoBack"/>
      <w:bookmarkEnd w:id="0"/>
      <w:r>
        <w:rPr>
          <w:rFonts w:eastAsia="Times New Roman"/>
          <w:b/>
          <w:bCs/>
          <w:color w:val="373737"/>
          <w:sz w:val="24"/>
          <w:szCs w:val="24"/>
        </w:rPr>
        <w:t>Муниципальная общеобразовательная организация</w:t>
      </w:r>
    </w:p>
    <w:p w:rsidR="00C4335F" w:rsidRDefault="00CD49D7">
      <w:pPr>
        <w:shd w:val="clear" w:color="auto" w:fill="FFFFFF"/>
        <w:spacing w:after="0" w:line="203" w:lineRule="atLeast"/>
        <w:ind w:left="568"/>
        <w:jc w:val="center"/>
        <w:rPr>
          <w:rFonts w:eastAsia="Times New Roman"/>
          <w:b/>
          <w:bCs/>
          <w:color w:val="373737"/>
          <w:sz w:val="24"/>
          <w:szCs w:val="24"/>
        </w:rPr>
      </w:pPr>
      <w:r>
        <w:rPr>
          <w:rFonts w:eastAsia="Times New Roman"/>
          <w:b/>
          <w:bCs/>
          <w:color w:val="373737"/>
          <w:sz w:val="24"/>
          <w:szCs w:val="24"/>
        </w:rPr>
        <w:t>«Средняя общеобразовательная школа № 75»</w:t>
      </w: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D49D7" w:rsidP="00D2465C">
      <w:pPr>
        <w:spacing w:after="0" w:line="240" w:lineRule="auto"/>
        <w:ind w:right="20"/>
        <w:contextualSpacing/>
        <w:jc w:val="center"/>
        <w:rPr>
          <w:sz w:val="18"/>
          <w:szCs w:val="18"/>
        </w:rPr>
      </w:pPr>
      <w:r>
        <w:rPr>
          <w:rFonts w:eastAsia="Times New Roman"/>
          <w:b/>
          <w:bCs/>
          <w:sz w:val="28"/>
          <w:szCs w:val="28"/>
        </w:rPr>
        <w:t>ПРАВИЛА</w:t>
      </w:r>
    </w:p>
    <w:p w:rsidR="00C4335F" w:rsidRDefault="00CD49D7" w:rsidP="00D2465C">
      <w:pPr>
        <w:spacing w:after="0" w:line="240" w:lineRule="auto"/>
        <w:ind w:right="-59"/>
        <w:contextualSpacing/>
        <w:jc w:val="center"/>
        <w:rPr>
          <w:sz w:val="20"/>
          <w:szCs w:val="20"/>
        </w:rPr>
      </w:pPr>
      <w:r>
        <w:rPr>
          <w:rFonts w:eastAsia="Times New Roman"/>
          <w:b/>
          <w:bCs/>
          <w:sz w:val="28"/>
          <w:szCs w:val="28"/>
        </w:rPr>
        <w:t>проведения школьного этапа всероссийской олимпиады школьников</w:t>
      </w:r>
    </w:p>
    <w:p w:rsidR="00C4335F" w:rsidRDefault="00CD49D7" w:rsidP="00D2465C">
      <w:pPr>
        <w:suppressAutoHyphens/>
        <w:spacing w:after="0" w:line="240" w:lineRule="auto"/>
        <w:contextualSpacing/>
        <w:jc w:val="center"/>
        <w:rPr>
          <w:rFonts w:eastAsia="Times New Roman"/>
          <w:b/>
          <w:bCs/>
          <w:sz w:val="24"/>
          <w:szCs w:val="24"/>
          <w:lang w:eastAsia="ar-SA"/>
        </w:rPr>
      </w:pPr>
      <w:r>
        <w:rPr>
          <w:rFonts w:eastAsia="Times New Roman"/>
          <w:b/>
          <w:bCs/>
          <w:sz w:val="24"/>
          <w:szCs w:val="24"/>
          <w:lang w:eastAsia="ar-SA"/>
        </w:rPr>
        <w:t xml:space="preserve"> «Средняя общеобразовательная школа № 75» </w:t>
      </w:r>
    </w:p>
    <w:p w:rsidR="00C4335F" w:rsidRPr="00D2465C" w:rsidRDefault="00D2465C" w:rsidP="00D2465C">
      <w:pPr>
        <w:shd w:val="clear" w:color="auto" w:fill="FFFFFF"/>
        <w:spacing w:after="0" w:line="203" w:lineRule="atLeast"/>
        <w:ind w:left="2160"/>
        <w:rPr>
          <w:rFonts w:eastAsia="Times New Roman"/>
          <w:sz w:val="24"/>
          <w:szCs w:val="24"/>
        </w:rPr>
      </w:pPr>
      <w:r>
        <w:rPr>
          <w:rFonts w:eastAsia="Times New Roman"/>
          <w:bCs/>
          <w:sz w:val="24"/>
          <w:szCs w:val="24"/>
        </w:rPr>
        <w:t xml:space="preserve">       </w:t>
      </w:r>
      <w:r w:rsidR="00CD49D7" w:rsidRPr="00D2465C">
        <w:rPr>
          <w:rFonts w:eastAsia="Times New Roman"/>
          <w:bCs/>
          <w:sz w:val="24"/>
          <w:szCs w:val="24"/>
        </w:rPr>
        <w:t xml:space="preserve">(утверждено приказ № </w:t>
      </w:r>
      <w:r>
        <w:rPr>
          <w:rFonts w:eastAsia="Times New Roman"/>
          <w:bCs/>
          <w:sz w:val="24"/>
          <w:szCs w:val="24"/>
        </w:rPr>
        <w:t>114</w:t>
      </w:r>
      <w:r w:rsidR="00CD49D7" w:rsidRPr="00D2465C">
        <w:rPr>
          <w:rFonts w:eastAsia="Times New Roman"/>
          <w:bCs/>
          <w:sz w:val="24"/>
          <w:szCs w:val="24"/>
        </w:rPr>
        <w:t xml:space="preserve"> от </w:t>
      </w:r>
      <w:r>
        <w:rPr>
          <w:rFonts w:eastAsia="Times New Roman"/>
          <w:bCs/>
          <w:sz w:val="24"/>
          <w:szCs w:val="24"/>
        </w:rPr>
        <w:t>28.03.</w:t>
      </w:r>
      <w:r w:rsidR="00CD49D7" w:rsidRPr="00D2465C">
        <w:rPr>
          <w:rFonts w:eastAsia="Times New Roman"/>
          <w:bCs/>
          <w:sz w:val="24"/>
          <w:szCs w:val="24"/>
        </w:rPr>
        <w:t>2019г.)</w:t>
      </w:r>
    </w:p>
    <w:p w:rsidR="00C4335F" w:rsidRPr="00D2465C" w:rsidRDefault="00C4335F">
      <w:pPr>
        <w:shd w:val="clear" w:color="auto" w:fill="FFFFFF"/>
        <w:spacing w:before="240" w:after="240" w:line="203" w:lineRule="atLeast"/>
        <w:ind w:left="568"/>
        <w:jc w:val="center"/>
        <w:rPr>
          <w:rFonts w:eastAsia="Times New Roman"/>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before="240" w:after="24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D2465C" w:rsidRDefault="00D2465C">
      <w:pPr>
        <w:shd w:val="clear" w:color="auto" w:fill="FFFFFF"/>
        <w:spacing w:after="0" w:line="203" w:lineRule="atLeast"/>
        <w:ind w:left="568"/>
        <w:jc w:val="center"/>
        <w:rPr>
          <w:rFonts w:eastAsia="Times New Roman"/>
          <w:b/>
          <w:bCs/>
          <w:color w:val="373737"/>
          <w:sz w:val="24"/>
          <w:szCs w:val="24"/>
        </w:rPr>
      </w:pPr>
    </w:p>
    <w:p w:rsidR="00D2465C" w:rsidRDefault="00D2465C">
      <w:pPr>
        <w:shd w:val="clear" w:color="auto" w:fill="FFFFFF"/>
        <w:spacing w:after="0" w:line="203" w:lineRule="atLeast"/>
        <w:ind w:left="568"/>
        <w:jc w:val="center"/>
        <w:rPr>
          <w:rFonts w:eastAsia="Times New Roman"/>
          <w:b/>
          <w:bCs/>
          <w:color w:val="373737"/>
          <w:sz w:val="24"/>
          <w:szCs w:val="24"/>
        </w:rPr>
      </w:pPr>
    </w:p>
    <w:p w:rsidR="00C4335F" w:rsidRDefault="00C4335F">
      <w:pPr>
        <w:shd w:val="clear" w:color="auto" w:fill="FFFFFF"/>
        <w:spacing w:after="0" w:line="203" w:lineRule="atLeast"/>
        <w:ind w:left="568"/>
        <w:jc w:val="center"/>
        <w:rPr>
          <w:rFonts w:eastAsia="Times New Roman"/>
          <w:b/>
          <w:bCs/>
          <w:color w:val="373737"/>
          <w:sz w:val="24"/>
          <w:szCs w:val="24"/>
        </w:rPr>
      </w:pPr>
    </w:p>
    <w:p w:rsidR="00C4335F" w:rsidRDefault="00CD49D7">
      <w:pPr>
        <w:shd w:val="clear" w:color="auto" w:fill="FFFFFF"/>
        <w:spacing w:after="0" w:line="203" w:lineRule="atLeast"/>
        <w:ind w:left="568"/>
        <w:jc w:val="center"/>
        <w:rPr>
          <w:rFonts w:eastAsia="Times New Roman"/>
          <w:b/>
          <w:bCs/>
          <w:sz w:val="24"/>
          <w:szCs w:val="24"/>
        </w:rPr>
      </w:pPr>
      <w:r>
        <w:rPr>
          <w:rFonts w:eastAsia="Times New Roman"/>
          <w:b/>
          <w:bCs/>
          <w:sz w:val="24"/>
          <w:szCs w:val="24"/>
        </w:rPr>
        <w:t>г. Котлас</w:t>
      </w:r>
    </w:p>
    <w:p w:rsidR="00C4335F" w:rsidRDefault="00CD49D7">
      <w:pPr>
        <w:shd w:val="clear" w:color="auto" w:fill="FFFFFF"/>
        <w:spacing w:after="0" w:line="203" w:lineRule="atLeast"/>
        <w:ind w:left="568"/>
        <w:jc w:val="center"/>
        <w:rPr>
          <w:rFonts w:eastAsia="Times New Roman"/>
          <w:b/>
          <w:bCs/>
          <w:sz w:val="24"/>
          <w:szCs w:val="24"/>
        </w:rPr>
      </w:pPr>
      <w:r>
        <w:rPr>
          <w:rFonts w:eastAsia="Times New Roman"/>
          <w:b/>
          <w:bCs/>
          <w:sz w:val="24"/>
          <w:szCs w:val="24"/>
        </w:rPr>
        <w:t>201</w:t>
      </w:r>
      <w:r w:rsidRPr="00CD49D7">
        <w:rPr>
          <w:rFonts w:eastAsia="Times New Roman"/>
          <w:b/>
          <w:bCs/>
          <w:sz w:val="24"/>
          <w:szCs w:val="24"/>
        </w:rPr>
        <w:t>9</w:t>
      </w:r>
      <w:r>
        <w:rPr>
          <w:rFonts w:eastAsia="Times New Roman"/>
          <w:b/>
          <w:bCs/>
          <w:sz w:val="24"/>
          <w:szCs w:val="24"/>
        </w:rPr>
        <w:t xml:space="preserve"> г.</w:t>
      </w:r>
    </w:p>
    <w:p w:rsidR="00C4335F" w:rsidRDefault="00C4335F">
      <w:pPr>
        <w:ind w:right="20"/>
        <w:jc w:val="both"/>
        <w:rPr>
          <w:rFonts w:eastAsia="Times New Roman"/>
          <w:b/>
          <w:bCs/>
          <w:sz w:val="24"/>
          <w:szCs w:val="24"/>
        </w:rPr>
      </w:pPr>
    </w:p>
    <w:p w:rsidR="00C4335F" w:rsidRPr="00D2465C" w:rsidRDefault="00CD49D7" w:rsidP="00D2465C">
      <w:pPr>
        <w:spacing w:after="0" w:line="240" w:lineRule="auto"/>
        <w:ind w:right="20"/>
        <w:contextualSpacing/>
        <w:jc w:val="center"/>
        <w:rPr>
          <w:sz w:val="24"/>
          <w:szCs w:val="24"/>
        </w:rPr>
      </w:pPr>
      <w:r w:rsidRPr="00D2465C">
        <w:rPr>
          <w:rFonts w:eastAsia="Times New Roman"/>
          <w:b/>
          <w:bCs/>
          <w:sz w:val="24"/>
          <w:szCs w:val="24"/>
        </w:rPr>
        <w:lastRenderedPageBreak/>
        <w:t>ПРАВИЛА</w:t>
      </w:r>
    </w:p>
    <w:p w:rsidR="00C4335F" w:rsidRPr="00D2465C" w:rsidRDefault="00CD49D7" w:rsidP="00D2465C">
      <w:pPr>
        <w:spacing w:after="0" w:line="240" w:lineRule="auto"/>
        <w:ind w:right="-59"/>
        <w:contextualSpacing/>
        <w:jc w:val="center"/>
        <w:rPr>
          <w:sz w:val="24"/>
          <w:szCs w:val="24"/>
        </w:rPr>
      </w:pPr>
      <w:r w:rsidRPr="00D2465C">
        <w:rPr>
          <w:rFonts w:eastAsia="Times New Roman"/>
          <w:b/>
          <w:bCs/>
          <w:sz w:val="24"/>
          <w:szCs w:val="24"/>
        </w:rPr>
        <w:t>проведения школьного этапа всероссийской олимпиады школьников</w:t>
      </w:r>
    </w:p>
    <w:p w:rsidR="00C4335F" w:rsidRPr="00D2465C" w:rsidRDefault="00C4335F" w:rsidP="00D2465C">
      <w:pPr>
        <w:spacing w:after="0" w:line="240" w:lineRule="auto"/>
        <w:contextualSpacing/>
        <w:rPr>
          <w:sz w:val="16"/>
          <w:szCs w:val="24"/>
        </w:rPr>
      </w:pPr>
    </w:p>
    <w:p w:rsidR="00C4335F" w:rsidRPr="00D2465C" w:rsidRDefault="00CD49D7" w:rsidP="00D2465C">
      <w:pPr>
        <w:spacing w:after="0" w:line="240" w:lineRule="auto"/>
        <w:ind w:right="20"/>
        <w:contextualSpacing/>
        <w:jc w:val="center"/>
        <w:rPr>
          <w:sz w:val="24"/>
          <w:szCs w:val="24"/>
        </w:rPr>
      </w:pPr>
      <w:r w:rsidRPr="00D2465C">
        <w:rPr>
          <w:rFonts w:eastAsia="Times New Roman"/>
          <w:sz w:val="24"/>
          <w:szCs w:val="24"/>
        </w:rPr>
        <w:t>(распоряжение Комитета по образованию Управления по социальным вопросам администрации МО «Котлас» от «21» января 2019г. № 04)</w:t>
      </w:r>
    </w:p>
    <w:p w:rsidR="00C4335F" w:rsidRPr="00D2465C" w:rsidRDefault="00C4335F" w:rsidP="00D2465C">
      <w:pPr>
        <w:spacing w:after="0" w:line="240" w:lineRule="auto"/>
        <w:contextualSpacing/>
        <w:rPr>
          <w:sz w:val="16"/>
          <w:szCs w:val="24"/>
        </w:rPr>
      </w:pPr>
    </w:p>
    <w:p w:rsidR="00C4335F" w:rsidRPr="00D2465C" w:rsidRDefault="00CD49D7" w:rsidP="00D2465C">
      <w:pPr>
        <w:spacing w:after="0" w:line="240" w:lineRule="auto"/>
        <w:ind w:right="20"/>
        <w:contextualSpacing/>
        <w:jc w:val="center"/>
        <w:rPr>
          <w:sz w:val="24"/>
          <w:szCs w:val="24"/>
        </w:rPr>
      </w:pPr>
      <w:r w:rsidRPr="00D2465C">
        <w:rPr>
          <w:rFonts w:eastAsia="Times New Roman"/>
          <w:b/>
          <w:bCs/>
          <w:sz w:val="24"/>
          <w:szCs w:val="24"/>
        </w:rPr>
        <w:t>I. Общие положения</w:t>
      </w:r>
    </w:p>
    <w:p w:rsidR="00C4335F" w:rsidRPr="00D2465C" w:rsidRDefault="00CD49D7" w:rsidP="00D2465C">
      <w:pPr>
        <w:numPr>
          <w:ilvl w:val="1"/>
          <w:numId w:val="1"/>
        </w:numPr>
        <w:tabs>
          <w:tab w:val="left" w:pos="1396"/>
        </w:tabs>
        <w:spacing w:after="0" w:line="240" w:lineRule="auto"/>
        <w:ind w:firstLine="907"/>
        <w:contextualSpacing/>
        <w:jc w:val="both"/>
        <w:rPr>
          <w:rFonts w:eastAsia="Times New Roman"/>
          <w:sz w:val="24"/>
          <w:szCs w:val="24"/>
        </w:rPr>
      </w:pPr>
      <w:r w:rsidRPr="00D2465C">
        <w:rPr>
          <w:rFonts w:eastAsia="Times New Roman"/>
          <w:sz w:val="24"/>
          <w:szCs w:val="24"/>
        </w:rPr>
        <w:t>Настоящие Правила проведения школьного этапа всероссийской олимпиады школьников (далее - Правила) устанавливают сроки проведения школьного этапа всероссийской олимпиады школьников (далее – олимпиада), перечень общеобразовательных предметов, по которым он проводится, определяет участников олимпиады, их права и обязанности, устанавливает правила определения победителей и призёров олимпиады.</w:t>
      </w:r>
    </w:p>
    <w:p w:rsidR="00C4335F" w:rsidRPr="00D2465C" w:rsidRDefault="00CD49D7" w:rsidP="00D2465C">
      <w:pPr>
        <w:numPr>
          <w:ilvl w:val="1"/>
          <w:numId w:val="1"/>
        </w:numPr>
        <w:tabs>
          <w:tab w:val="left" w:pos="1260"/>
        </w:tabs>
        <w:spacing w:after="0" w:line="240" w:lineRule="auto"/>
        <w:ind w:right="20" w:firstLine="907"/>
        <w:contextualSpacing/>
        <w:jc w:val="both"/>
        <w:rPr>
          <w:rFonts w:eastAsia="Times New Roman"/>
          <w:sz w:val="24"/>
          <w:szCs w:val="24"/>
        </w:rPr>
      </w:pPr>
      <w:r w:rsidRPr="00D2465C">
        <w:rPr>
          <w:rFonts w:eastAsia="Times New Roman"/>
          <w:sz w:val="24"/>
          <w:szCs w:val="24"/>
        </w:rPr>
        <w:t>Олимпиада проводится в целях выявления и развития у обучающихся интеллектуальных способностей и интереса к научной деятельности, пропаганды научных знаний, отбора лиц, проявивших выдающиеся способности для участия в муниципальном, региональном и заключительном этапах всероссийской олимпиады.</w:t>
      </w:r>
    </w:p>
    <w:p w:rsidR="00C4335F" w:rsidRPr="00D2465C" w:rsidRDefault="00CD49D7" w:rsidP="00D2465C">
      <w:pPr>
        <w:numPr>
          <w:ilvl w:val="1"/>
          <w:numId w:val="1"/>
        </w:numPr>
        <w:tabs>
          <w:tab w:val="left" w:pos="1186"/>
        </w:tabs>
        <w:spacing w:after="0" w:line="240" w:lineRule="auto"/>
        <w:ind w:firstLine="907"/>
        <w:contextualSpacing/>
        <w:jc w:val="both"/>
        <w:rPr>
          <w:rFonts w:eastAsia="Times New Roman"/>
          <w:sz w:val="24"/>
          <w:szCs w:val="24"/>
        </w:rPr>
      </w:pPr>
      <w:r w:rsidRPr="00D2465C">
        <w:rPr>
          <w:rFonts w:eastAsia="Times New Roman"/>
          <w:sz w:val="24"/>
          <w:szCs w:val="24"/>
        </w:rPr>
        <w:t>Организатором олимпиады являются Комитет по образованию Управления по социальным вопросам администрации МО «Котлас», МУ ДО «Центр дополнительного образования МО «Котлас», руководители ГПО учителей-предметников (далее – организаторы олимпиады).</w:t>
      </w:r>
    </w:p>
    <w:p w:rsidR="00C4335F" w:rsidRPr="00D2465C" w:rsidRDefault="00CD49D7" w:rsidP="00D2465C">
      <w:pPr>
        <w:numPr>
          <w:ilvl w:val="1"/>
          <w:numId w:val="1"/>
        </w:numPr>
        <w:tabs>
          <w:tab w:val="left" w:pos="1187"/>
        </w:tabs>
        <w:spacing w:after="0" w:line="240" w:lineRule="auto"/>
        <w:ind w:right="20" w:firstLine="907"/>
        <w:contextualSpacing/>
        <w:jc w:val="both"/>
        <w:rPr>
          <w:rFonts w:eastAsia="Times New Roman"/>
          <w:sz w:val="24"/>
          <w:szCs w:val="24"/>
        </w:rPr>
      </w:pPr>
      <w:r w:rsidRPr="00D2465C">
        <w:rPr>
          <w:rFonts w:eastAsia="Times New Roman"/>
          <w:sz w:val="24"/>
          <w:szCs w:val="24"/>
        </w:rPr>
        <w:t>В олимпиаде на добровольной основе принимают индивидуальное участие обучающиеся 4-11 классов общеобразовательных учреждений,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C4335F" w:rsidRPr="00D2465C" w:rsidRDefault="00CD49D7" w:rsidP="00D2465C">
      <w:pPr>
        <w:numPr>
          <w:ilvl w:val="1"/>
          <w:numId w:val="1"/>
        </w:numPr>
        <w:tabs>
          <w:tab w:val="left" w:pos="1216"/>
        </w:tabs>
        <w:spacing w:after="0" w:line="240" w:lineRule="auto"/>
        <w:ind w:right="20" w:firstLine="907"/>
        <w:contextualSpacing/>
        <w:jc w:val="both"/>
        <w:rPr>
          <w:rFonts w:eastAsia="Times New Roman"/>
          <w:sz w:val="24"/>
          <w:szCs w:val="24"/>
        </w:rPr>
      </w:pPr>
      <w:r w:rsidRPr="00D2465C">
        <w:rPr>
          <w:rFonts w:eastAsia="Times New Roman"/>
          <w:sz w:val="24"/>
          <w:szCs w:val="24"/>
        </w:rPr>
        <w:t>Олимпиада проводится по следующим общеобразовательным предметам: для</w:t>
      </w:r>
      <w:r w:rsidR="00D2465C">
        <w:rPr>
          <w:rFonts w:eastAsia="Times New Roman"/>
          <w:sz w:val="24"/>
          <w:szCs w:val="24"/>
        </w:rPr>
        <w:t xml:space="preserve"> </w:t>
      </w:r>
      <w:r w:rsidRPr="00D2465C">
        <w:rPr>
          <w:rFonts w:eastAsia="Times New Roman"/>
          <w:sz w:val="24"/>
          <w:szCs w:val="24"/>
        </w:rPr>
        <w:t>обучающихся 4-х классов по образовательным программам начального общего образования - математика, русский язык, окружающий мир и литературное чтение; для обучающихся 5-11 классов по образовательным программам основного, среднего общего образования - математика, русский, иностранный язык (английский, немецкий),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C4335F" w:rsidRPr="00D2465C" w:rsidRDefault="00CD49D7" w:rsidP="00D2465C">
      <w:pPr>
        <w:numPr>
          <w:ilvl w:val="1"/>
          <w:numId w:val="1"/>
        </w:numPr>
        <w:tabs>
          <w:tab w:val="left" w:pos="1246"/>
        </w:tabs>
        <w:spacing w:after="0" w:line="240" w:lineRule="auto"/>
        <w:ind w:firstLine="907"/>
        <w:contextualSpacing/>
        <w:jc w:val="both"/>
        <w:rPr>
          <w:rFonts w:eastAsia="Times New Roman"/>
          <w:sz w:val="24"/>
          <w:szCs w:val="24"/>
        </w:rPr>
      </w:pPr>
      <w:r w:rsidRPr="00D2465C">
        <w:rPr>
          <w:rFonts w:eastAsia="Times New Roman"/>
          <w:sz w:val="24"/>
          <w:szCs w:val="24"/>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настоящими Правилами проведения олимпиады и согласии на публикацию олимпиадных работ своего несовершеннолетнего ребенка в сети «Интернет» (приложение № 1). Если ребенок совершеннолетний (18 лет), то он сам пишет заявление и дает согласие (приложение №2).</w:t>
      </w:r>
    </w:p>
    <w:p w:rsidR="00C4335F" w:rsidRPr="00D2465C" w:rsidRDefault="00CD49D7" w:rsidP="00D2465C">
      <w:pPr>
        <w:numPr>
          <w:ilvl w:val="1"/>
          <w:numId w:val="2"/>
        </w:numPr>
        <w:tabs>
          <w:tab w:val="left" w:pos="1186"/>
        </w:tabs>
        <w:spacing w:after="0" w:line="240" w:lineRule="auto"/>
        <w:ind w:right="20" w:firstLine="907"/>
        <w:contextualSpacing/>
        <w:jc w:val="both"/>
        <w:rPr>
          <w:sz w:val="24"/>
          <w:szCs w:val="24"/>
        </w:rPr>
      </w:pPr>
      <w:r w:rsidRPr="00D2465C">
        <w:rPr>
          <w:rFonts w:eastAsia="Times New Roman"/>
          <w:sz w:val="24"/>
          <w:szCs w:val="24"/>
        </w:rPr>
        <w:t xml:space="preserve">До начала школьного этапа олимпиады по каждому общеобразовательному предмету проводится инструктаж участников олимпиады - информирование о продолжительности олимпиады, порядке подачи апелляций о несогласии </w:t>
      </w:r>
      <w:r w:rsidR="00475630">
        <w:rPr>
          <w:rFonts w:eastAsia="Times New Roman"/>
          <w:noProof/>
          <w:sz w:val="24"/>
          <w:szCs w:val="24"/>
        </w:rPr>
        <mc:AlternateContent>
          <mc:Choice Requires="wps">
            <w:drawing>
              <wp:anchor distT="0" distB="0" distL="114300" distR="114300" simplePos="0" relativeHeight="251649024" behindDoc="1" locked="0" layoutInCell="0" allowOverlap="1">
                <wp:simplePos x="0" y="0"/>
                <wp:positionH relativeFrom="column">
                  <wp:posOffset>3175</wp:posOffset>
                </wp:positionH>
                <wp:positionV relativeFrom="paragraph">
                  <wp:posOffset>-4489450</wp:posOffset>
                </wp:positionV>
                <wp:extent cx="6581140" cy="409575"/>
                <wp:effectExtent l="0" t="0" r="0" b="254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4095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F6B45" id="Shape 1" o:spid="_x0000_s1026" style="position:absolute;margin-left:.25pt;margin-top:-353.5pt;width:518.2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" o:allowincell="f" fillcolor="white [3212]" stroked="f"/>
            </w:pict>
          </mc:Fallback>
        </mc:AlternateContent>
      </w:r>
      <w:r w:rsidRPr="00D2465C">
        <w:rPr>
          <w:rFonts w:eastAsia="Times New Roman"/>
          <w:sz w:val="24"/>
          <w:szCs w:val="24"/>
        </w:rPr>
        <w:t>выставленными баллами, о случаях удаления с олимпиады, а также о времени и месте ознакомления с результатами олимпиады.</w:t>
      </w:r>
    </w:p>
    <w:p w:rsidR="00C4335F" w:rsidRPr="00D2465C" w:rsidRDefault="00CD49D7" w:rsidP="00D2465C">
      <w:pPr>
        <w:numPr>
          <w:ilvl w:val="0"/>
          <w:numId w:val="3"/>
        </w:numPr>
        <w:tabs>
          <w:tab w:val="left" w:pos="1200"/>
        </w:tabs>
        <w:spacing w:after="0" w:line="240" w:lineRule="auto"/>
        <w:ind w:firstLine="907"/>
        <w:contextualSpacing/>
        <w:jc w:val="both"/>
        <w:rPr>
          <w:rFonts w:eastAsia="Times New Roman"/>
          <w:sz w:val="24"/>
          <w:szCs w:val="24"/>
        </w:rPr>
      </w:pPr>
      <w:r w:rsidRPr="00D2465C">
        <w:rPr>
          <w:rFonts w:eastAsia="Times New Roman"/>
          <w:sz w:val="24"/>
          <w:szCs w:val="24"/>
        </w:rPr>
        <w:t>При проведении этапа олимпиады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 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C4335F" w:rsidRPr="00D2465C" w:rsidRDefault="00CD49D7" w:rsidP="00D2465C">
      <w:pPr>
        <w:numPr>
          <w:ilvl w:val="0"/>
          <w:numId w:val="3"/>
        </w:numPr>
        <w:tabs>
          <w:tab w:val="left" w:pos="0"/>
          <w:tab w:val="left" w:pos="284"/>
        </w:tabs>
        <w:spacing w:after="0" w:line="240" w:lineRule="auto"/>
        <w:ind w:firstLine="851"/>
        <w:contextualSpacing/>
        <w:jc w:val="both"/>
        <w:rPr>
          <w:rFonts w:eastAsia="Times New Roman"/>
          <w:sz w:val="24"/>
          <w:szCs w:val="24"/>
        </w:rPr>
      </w:pPr>
      <w:r w:rsidRPr="00D2465C">
        <w:rPr>
          <w:rFonts w:eastAsia="Times New Roman"/>
          <w:sz w:val="24"/>
          <w:szCs w:val="24"/>
        </w:rPr>
        <w:t>Во время проведения олимпиады участники олимпиады должны соблюдать настоящие Правила и требования к проведению соответствующего этапа олимпиады по каждому предмету, утверждённые организатором школьного этапа олимпиады:</w:t>
      </w:r>
    </w:p>
    <w:p w:rsidR="00C4335F" w:rsidRPr="00D2465C" w:rsidRDefault="00CD49D7" w:rsidP="00D2465C">
      <w:pPr>
        <w:numPr>
          <w:ilvl w:val="0"/>
          <w:numId w:val="4"/>
        </w:numPr>
        <w:tabs>
          <w:tab w:val="left" w:pos="1260"/>
        </w:tabs>
        <w:spacing w:after="0" w:line="240" w:lineRule="auto"/>
        <w:ind w:left="1260" w:hanging="353"/>
        <w:contextualSpacing/>
        <w:rPr>
          <w:rFonts w:eastAsia="Symbol"/>
          <w:sz w:val="24"/>
          <w:szCs w:val="24"/>
        </w:rPr>
      </w:pPr>
      <w:r w:rsidRPr="00D2465C">
        <w:rPr>
          <w:rFonts w:eastAsia="Times New Roman"/>
          <w:sz w:val="24"/>
          <w:szCs w:val="24"/>
        </w:rPr>
        <w:t>должны следовать указаниям представителей организатора олимпиады;</w:t>
      </w:r>
    </w:p>
    <w:p w:rsidR="00C4335F" w:rsidRPr="00D2465C" w:rsidRDefault="00CD49D7" w:rsidP="00D2465C">
      <w:pPr>
        <w:numPr>
          <w:ilvl w:val="0"/>
          <w:numId w:val="4"/>
        </w:numPr>
        <w:tabs>
          <w:tab w:val="left" w:pos="1260"/>
        </w:tabs>
        <w:spacing w:after="0" w:line="240" w:lineRule="auto"/>
        <w:ind w:left="1260" w:hanging="353"/>
        <w:contextualSpacing/>
        <w:rPr>
          <w:rFonts w:eastAsia="Symbol"/>
          <w:sz w:val="24"/>
          <w:szCs w:val="24"/>
        </w:rPr>
      </w:pPr>
      <w:r w:rsidRPr="00D2465C">
        <w:rPr>
          <w:rFonts w:eastAsia="Times New Roman"/>
          <w:sz w:val="24"/>
          <w:szCs w:val="24"/>
        </w:rPr>
        <w:t>не вправе общаться друг с другом, свободно перемещаться по аудитории;</w:t>
      </w:r>
    </w:p>
    <w:p w:rsidR="00C4335F" w:rsidRPr="00D2465C" w:rsidRDefault="00CD49D7" w:rsidP="00D2465C">
      <w:pPr>
        <w:numPr>
          <w:ilvl w:val="0"/>
          <w:numId w:val="4"/>
        </w:numPr>
        <w:tabs>
          <w:tab w:val="left" w:pos="1262"/>
        </w:tabs>
        <w:spacing w:after="0" w:line="240" w:lineRule="auto"/>
        <w:ind w:right="20" w:firstLine="907"/>
        <w:contextualSpacing/>
        <w:jc w:val="both"/>
        <w:rPr>
          <w:rFonts w:eastAsia="Symbol"/>
          <w:sz w:val="24"/>
          <w:szCs w:val="24"/>
        </w:rPr>
      </w:pPr>
      <w:r w:rsidRPr="00D2465C">
        <w:rPr>
          <w:rFonts w:eastAsia="Times New Roman"/>
          <w:sz w:val="24"/>
          <w:szCs w:val="24"/>
        </w:rPr>
        <w:lastRenderedPageBreak/>
        <w:t>вправе иметь справочные материалы,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C4335F" w:rsidRPr="00D2465C" w:rsidRDefault="00CD49D7" w:rsidP="00D2465C">
      <w:pPr>
        <w:numPr>
          <w:ilvl w:val="1"/>
          <w:numId w:val="5"/>
        </w:numPr>
        <w:tabs>
          <w:tab w:val="left" w:pos="1516"/>
        </w:tabs>
        <w:spacing w:after="0" w:line="240" w:lineRule="auto"/>
        <w:ind w:right="20" w:firstLine="907"/>
        <w:contextualSpacing/>
        <w:jc w:val="both"/>
        <w:rPr>
          <w:rFonts w:eastAsia="Times New Roman"/>
          <w:sz w:val="24"/>
          <w:szCs w:val="24"/>
        </w:rPr>
      </w:pPr>
      <w:r w:rsidRPr="00D2465C">
        <w:rPr>
          <w:rFonts w:eastAsia="Times New Roman"/>
          <w:sz w:val="24"/>
          <w:szCs w:val="24"/>
        </w:rPr>
        <w:t>В случае нарушения участником олимпиады настоящих Правил ответственный в аудитории вправе удалить данного участника олимпиады из аудитории, составив акт об удалении участника олимпиады.</w:t>
      </w:r>
    </w:p>
    <w:p w:rsidR="00C4335F" w:rsidRPr="00D2465C" w:rsidRDefault="00CD49D7" w:rsidP="00D2465C">
      <w:pPr>
        <w:numPr>
          <w:ilvl w:val="1"/>
          <w:numId w:val="5"/>
        </w:numPr>
        <w:tabs>
          <w:tab w:val="left" w:pos="1501"/>
        </w:tabs>
        <w:spacing w:after="0" w:line="240" w:lineRule="auto"/>
        <w:ind w:right="20" w:firstLine="907"/>
        <w:contextualSpacing/>
        <w:jc w:val="both"/>
        <w:rPr>
          <w:rFonts w:eastAsia="Times New Roman"/>
          <w:sz w:val="24"/>
          <w:szCs w:val="24"/>
        </w:rPr>
      </w:pPr>
      <w:r w:rsidRPr="00D2465C">
        <w:rPr>
          <w:rFonts w:eastAsia="Times New Roman"/>
          <w:sz w:val="24"/>
          <w:szCs w:val="24"/>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4335F" w:rsidRPr="00D2465C" w:rsidRDefault="00CD49D7" w:rsidP="00D2465C">
      <w:pPr>
        <w:numPr>
          <w:ilvl w:val="0"/>
          <w:numId w:val="6"/>
        </w:numPr>
        <w:tabs>
          <w:tab w:val="left" w:pos="1291"/>
        </w:tabs>
        <w:spacing w:after="0" w:line="240" w:lineRule="auto"/>
        <w:ind w:right="40" w:firstLine="862"/>
        <w:contextualSpacing/>
        <w:jc w:val="both"/>
        <w:rPr>
          <w:rFonts w:eastAsia="Times New Roman"/>
          <w:sz w:val="24"/>
          <w:szCs w:val="24"/>
        </w:rPr>
      </w:pPr>
      <w:r w:rsidRPr="00D2465C">
        <w:rPr>
          <w:rFonts w:eastAsia="Times New Roman"/>
          <w:sz w:val="24"/>
          <w:szCs w:val="24"/>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C4335F" w:rsidRPr="00D2465C" w:rsidRDefault="00CD49D7" w:rsidP="00D2465C">
      <w:pPr>
        <w:numPr>
          <w:ilvl w:val="1"/>
          <w:numId w:val="6"/>
        </w:numPr>
        <w:tabs>
          <w:tab w:val="left" w:pos="1486"/>
        </w:tabs>
        <w:spacing w:after="0" w:line="240" w:lineRule="auto"/>
        <w:ind w:right="40" w:firstLine="907"/>
        <w:contextualSpacing/>
        <w:rPr>
          <w:rFonts w:eastAsia="Times New Roman"/>
          <w:sz w:val="24"/>
          <w:szCs w:val="24"/>
        </w:rPr>
      </w:pPr>
      <w:r w:rsidRPr="00D2465C">
        <w:rPr>
          <w:rFonts w:eastAsia="Times New Roman"/>
          <w:sz w:val="24"/>
          <w:szCs w:val="24"/>
        </w:rPr>
        <w:t>Сроки подачи и рассмотрения апелляций участников олимпиады устанавливаются оргкомитетом школьного этапа олимпиады.</w:t>
      </w:r>
    </w:p>
    <w:p w:rsidR="00C4335F" w:rsidRPr="00D2465C" w:rsidRDefault="00CD49D7" w:rsidP="00D2465C">
      <w:pPr>
        <w:numPr>
          <w:ilvl w:val="1"/>
          <w:numId w:val="6"/>
        </w:numPr>
        <w:tabs>
          <w:tab w:val="left" w:pos="1351"/>
        </w:tabs>
        <w:spacing w:after="0" w:line="240" w:lineRule="auto"/>
        <w:ind w:right="40" w:firstLine="907"/>
        <w:contextualSpacing/>
        <w:jc w:val="both"/>
        <w:rPr>
          <w:rFonts w:eastAsia="Times New Roman"/>
          <w:sz w:val="24"/>
          <w:szCs w:val="24"/>
        </w:rPr>
      </w:pPr>
      <w:r w:rsidRPr="00D2465C">
        <w:rPr>
          <w:rFonts w:eastAsia="Times New Roman"/>
          <w:sz w:val="24"/>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4335F" w:rsidRPr="00D2465C" w:rsidRDefault="00CD49D7" w:rsidP="00D2465C">
      <w:pPr>
        <w:numPr>
          <w:ilvl w:val="1"/>
          <w:numId w:val="6"/>
        </w:numPr>
        <w:tabs>
          <w:tab w:val="left" w:pos="1460"/>
        </w:tabs>
        <w:spacing w:after="0" w:line="240" w:lineRule="auto"/>
        <w:ind w:left="1460" w:hanging="553"/>
        <w:contextualSpacing/>
        <w:rPr>
          <w:rFonts w:eastAsia="Times New Roman"/>
          <w:sz w:val="24"/>
          <w:szCs w:val="24"/>
        </w:rPr>
      </w:pPr>
      <w:r w:rsidRPr="00D2465C">
        <w:rPr>
          <w:rFonts w:eastAsia="Times New Roman"/>
          <w:sz w:val="24"/>
          <w:szCs w:val="24"/>
        </w:rPr>
        <w:t>Рассмотрение  апелляции  проводится  с  участием  самого  участника</w:t>
      </w:r>
      <w:r w:rsidR="00D2465C">
        <w:rPr>
          <w:rFonts w:eastAsia="Times New Roman"/>
          <w:sz w:val="24"/>
          <w:szCs w:val="24"/>
        </w:rPr>
        <w:t xml:space="preserve"> </w:t>
      </w:r>
      <w:r w:rsidRPr="00D2465C">
        <w:rPr>
          <w:rFonts w:eastAsia="Times New Roman"/>
          <w:sz w:val="24"/>
          <w:szCs w:val="24"/>
        </w:rPr>
        <w:t>олимпиады.</w:t>
      </w:r>
    </w:p>
    <w:p w:rsidR="00C4335F" w:rsidRPr="00D2465C" w:rsidRDefault="00CD49D7" w:rsidP="00D2465C">
      <w:pPr>
        <w:numPr>
          <w:ilvl w:val="1"/>
          <w:numId w:val="6"/>
        </w:numPr>
        <w:tabs>
          <w:tab w:val="left" w:pos="1351"/>
        </w:tabs>
        <w:spacing w:after="0" w:line="240" w:lineRule="auto"/>
        <w:ind w:right="40" w:firstLine="907"/>
        <w:contextualSpacing/>
        <w:jc w:val="both"/>
        <w:rPr>
          <w:rFonts w:eastAsia="Times New Roman"/>
          <w:sz w:val="24"/>
          <w:szCs w:val="24"/>
        </w:rPr>
      </w:pPr>
      <w:r w:rsidRPr="00D2465C">
        <w:rPr>
          <w:rFonts w:eastAsia="Times New Roman"/>
          <w:sz w:val="24"/>
          <w:szCs w:val="24"/>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4335F" w:rsidRPr="00D2465C" w:rsidRDefault="00C4335F" w:rsidP="00D2465C">
      <w:pPr>
        <w:spacing w:after="0" w:line="240" w:lineRule="auto"/>
        <w:contextualSpacing/>
        <w:rPr>
          <w:rFonts w:eastAsia="Times New Roman"/>
          <w:sz w:val="24"/>
          <w:szCs w:val="24"/>
        </w:rPr>
      </w:pPr>
    </w:p>
    <w:p w:rsidR="00C4335F" w:rsidRPr="00D2465C" w:rsidRDefault="00CD49D7" w:rsidP="00D2465C">
      <w:pPr>
        <w:spacing w:after="0" w:line="240" w:lineRule="auto"/>
        <w:ind w:left="2520"/>
        <w:contextualSpacing/>
        <w:rPr>
          <w:rFonts w:eastAsia="Times New Roman"/>
          <w:sz w:val="24"/>
          <w:szCs w:val="24"/>
        </w:rPr>
      </w:pPr>
      <w:r w:rsidRPr="00D2465C">
        <w:rPr>
          <w:rFonts w:eastAsia="Times New Roman"/>
          <w:b/>
          <w:bCs/>
          <w:sz w:val="24"/>
          <w:szCs w:val="24"/>
        </w:rPr>
        <w:t>II. Организация проведения олимпиады</w:t>
      </w:r>
    </w:p>
    <w:p w:rsidR="00C4335F" w:rsidRPr="00D2465C" w:rsidRDefault="00C4335F" w:rsidP="00D2465C">
      <w:pPr>
        <w:spacing w:after="0" w:line="240" w:lineRule="auto"/>
        <w:contextualSpacing/>
        <w:rPr>
          <w:sz w:val="24"/>
          <w:szCs w:val="24"/>
        </w:rPr>
      </w:pPr>
    </w:p>
    <w:p w:rsidR="00C4335F" w:rsidRPr="00D2465C" w:rsidRDefault="00CD49D7" w:rsidP="00D2465C">
      <w:pPr>
        <w:numPr>
          <w:ilvl w:val="0"/>
          <w:numId w:val="7"/>
        </w:numPr>
        <w:tabs>
          <w:tab w:val="left" w:pos="1232"/>
        </w:tabs>
        <w:spacing w:after="0" w:line="240" w:lineRule="auto"/>
        <w:ind w:right="20" w:firstLine="907"/>
        <w:contextualSpacing/>
        <w:jc w:val="both"/>
        <w:rPr>
          <w:rFonts w:eastAsia="Times New Roman"/>
          <w:sz w:val="24"/>
          <w:szCs w:val="24"/>
        </w:rPr>
      </w:pPr>
      <w:r w:rsidRPr="00D2465C">
        <w:rPr>
          <w:rFonts w:eastAsia="Times New Roman"/>
          <w:sz w:val="24"/>
          <w:szCs w:val="24"/>
        </w:rPr>
        <w:t xml:space="preserve">Олимпиада проводится ежегодно с сентября по октябрь включительно. </w:t>
      </w:r>
      <w:r w:rsidRPr="00D2465C">
        <w:rPr>
          <w:rFonts w:eastAsia="Times New Roman"/>
          <w:sz w:val="24"/>
          <w:szCs w:val="24"/>
          <w:shd w:val="clear" w:color="auto" w:fill="FFFFFF" w:themeFill="background1"/>
        </w:rPr>
        <w:t>Конкретные даты проведения олимпиады для обучающихся 5-11 классов устанавливаются Комитетом по образованию Управления по социальным вопросам администрации МО «Котлас», для обучающихся 4-х классов - региональным оргкомитетом АО ИОО</w:t>
      </w:r>
      <w:r w:rsidRPr="00D2465C">
        <w:rPr>
          <w:rFonts w:eastAsia="Times New Roman"/>
          <w:sz w:val="24"/>
          <w:szCs w:val="24"/>
        </w:rPr>
        <w:t>.</w:t>
      </w:r>
    </w:p>
    <w:p w:rsidR="00CD49D7" w:rsidRPr="00D2465C" w:rsidRDefault="00CD49D7" w:rsidP="00D2465C">
      <w:pPr>
        <w:numPr>
          <w:ilvl w:val="0"/>
          <w:numId w:val="8"/>
        </w:numPr>
        <w:tabs>
          <w:tab w:val="left" w:pos="1396"/>
        </w:tabs>
        <w:spacing w:after="0" w:line="240" w:lineRule="auto"/>
        <w:ind w:right="20" w:firstLine="907"/>
        <w:contextualSpacing/>
        <w:jc w:val="both"/>
        <w:rPr>
          <w:rFonts w:eastAsia="Times New Roman"/>
          <w:sz w:val="24"/>
          <w:szCs w:val="24"/>
        </w:rPr>
      </w:pPr>
      <w:r w:rsidRPr="00D2465C">
        <w:rPr>
          <w:rFonts w:eastAsia="Times New Roman"/>
          <w:sz w:val="24"/>
          <w:szCs w:val="24"/>
        </w:rPr>
        <w:t>Для объективной проверки олимпиадных заданий, выполненных участниками олимпиады, формируется жюри по каждому общеобразовательному предмету (далее - жюри олимпиады).</w:t>
      </w:r>
    </w:p>
    <w:p w:rsidR="00CD49D7" w:rsidRPr="00D2465C" w:rsidRDefault="00CD49D7" w:rsidP="00D2465C">
      <w:pPr>
        <w:numPr>
          <w:ilvl w:val="0"/>
          <w:numId w:val="8"/>
        </w:numPr>
        <w:tabs>
          <w:tab w:val="left" w:pos="1200"/>
        </w:tabs>
        <w:spacing w:after="0" w:line="240" w:lineRule="auto"/>
        <w:ind w:left="1200" w:hanging="293"/>
        <w:contextualSpacing/>
        <w:rPr>
          <w:rFonts w:eastAsia="Times New Roman"/>
          <w:sz w:val="24"/>
          <w:szCs w:val="24"/>
        </w:rPr>
      </w:pPr>
      <w:r w:rsidRPr="00D2465C">
        <w:rPr>
          <w:rFonts w:eastAsia="Times New Roman"/>
          <w:sz w:val="24"/>
          <w:szCs w:val="24"/>
        </w:rPr>
        <w:t>Жюри олимпиады:</w:t>
      </w:r>
    </w:p>
    <w:p w:rsidR="00CD49D7" w:rsidRPr="00D2465C" w:rsidRDefault="00CD49D7" w:rsidP="00D2465C">
      <w:pPr>
        <w:numPr>
          <w:ilvl w:val="0"/>
          <w:numId w:val="9"/>
        </w:numPr>
        <w:tabs>
          <w:tab w:val="left" w:pos="1262"/>
        </w:tabs>
        <w:spacing w:after="0" w:line="240" w:lineRule="auto"/>
        <w:ind w:right="20" w:firstLine="907"/>
        <w:contextualSpacing/>
        <w:rPr>
          <w:rFonts w:eastAsia="Symbol"/>
          <w:sz w:val="24"/>
          <w:szCs w:val="24"/>
        </w:rPr>
      </w:pPr>
      <w:r w:rsidRPr="00D2465C">
        <w:rPr>
          <w:rFonts w:eastAsia="Times New Roman"/>
          <w:sz w:val="24"/>
          <w:szCs w:val="24"/>
        </w:rPr>
        <w:t>принимает для оценивания закодированные (обезличенные) олимпиадные работы участников олимпиады;</w:t>
      </w:r>
    </w:p>
    <w:p w:rsidR="00CD49D7" w:rsidRPr="00D2465C" w:rsidRDefault="00CD49D7" w:rsidP="00D2465C">
      <w:pPr>
        <w:numPr>
          <w:ilvl w:val="0"/>
          <w:numId w:val="9"/>
        </w:numPr>
        <w:tabs>
          <w:tab w:val="left" w:pos="1262"/>
        </w:tabs>
        <w:spacing w:after="0" w:line="240" w:lineRule="auto"/>
        <w:ind w:firstLine="907"/>
        <w:contextualSpacing/>
        <w:jc w:val="both"/>
        <w:rPr>
          <w:rFonts w:eastAsia="Symbol"/>
          <w:sz w:val="24"/>
          <w:szCs w:val="24"/>
        </w:rPr>
      </w:pPr>
      <w:r w:rsidRPr="00D2465C">
        <w:rPr>
          <w:rFonts w:eastAsia="Times New Roman"/>
          <w:sz w:val="24"/>
          <w:szCs w:val="24"/>
        </w:rPr>
        <w:t>оценивает выполненные олимпиадные задания в соответствии с утверждёнными критериями и методиками оценивания выполненных о</w:t>
      </w:r>
      <w:r w:rsidR="00D2465C">
        <w:rPr>
          <w:rFonts w:eastAsia="Times New Roman"/>
          <w:sz w:val="24"/>
          <w:szCs w:val="24"/>
        </w:rPr>
        <w:t>лимпиадны</w:t>
      </w:r>
      <w:r w:rsidRPr="00D2465C">
        <w:rPr>
          <w:rFonts w:eastAsia="Times New Roman"/>
          <w:sz w:val="24"/>
          <w:szCs w:val="24"/>
        </w:rPr>
        <w:t>х заданий;</w:t>
      </w:r>
    </w:p>
    <w:p w:rsidR="00CD49D7" w:rsidRPr="00D2465C" w:rsidRDefault="00CD49D7" w:rsidP="00D2465C">
      <w:pPr>
        <w:numPr>
          <w:ilvl w:val="0"/>
          <w:numId w:val="9"/>
        </w:numPr>
        <w:tabs>
          <w:tab w:val="left" w:pos="1262"/>
        </w:tabs>
        <w:spacing w:after="0" w:line="240" w:lineRule="auto"/>
        <w:ind w:right="20" w:firstLine="907"/>
        <w:contextualSpacing/>
        <w:jc w:val="both"/>
        <w:rPr>
          <w:rFonts w:eastAsia="Symbol"/>
          <w:sz w:val="24"/>
          <w:szCs w:val="24"/>
        </w:rPr>
      </w:pPr>
      <w:r w:rsidRPr="00D2465C">
        <w:rPr>
          <w:rFonts w:eastAsia="Times New Roman"/>
          <w:sz w:val="24"/>
          <w:szCs w:val="24"/>
        </w:rPr>
        <w:t>проводит с участниками олимпиады анализ олимпиадных заданий и их решений (время и место проведения анализа определяется самостоятельно членами жюри);</w:t>
      </w:r>
    </w:p>
    <w:p w:rsidR="00CD49D7" w:rsidRPr="00D2465C" w:rsidRDefault="00CD49D7" w:rsidP="00D2465C">
      <w:pPr>
        <w:numPr>
          <w:ilvl w:val="0"/>
          <w:numId w:val="9"/>
        </w:numPr>
        <w:tabs>
          <w:tab w:val="left" w:pos="1262"/>
        </w:tabs>
        <w:spacing w:after="0" w:line="240" w:lineRule="auto"/>
        <w:ind w:right="40" w:firstLine="907"/>
        <w:contextualSpacing/>
        <w:rPr>
          <w:rFonts w:eastAsia="Symbol"/>
          <w:sz w:val="24"/>
          <w:szCs w:val="24"/>
        </w:rPr>
      </w:pPr>
      <w:r w:rsidRPr="00D2465C">
        <w:rPr>
          <w:rFonts w:eastAsia="Times New Roman"/>
          <w:sz w:val="24"/>
          <w:szCs w:val="24"/>
        </w:rPr>
        <w:t>осуществляет по запросу участника олимпиады показ выполненных им олимпиадных заданий;</w:t>
      </w:r>
    </w:p>
    <w:p w:rsidR="00CD49D7" w:rsidRPr="00D2465C" w:rsidRDefault="00CD49D7" w:rsidP="00D2465C">
      <w:pPr>
        <w:numPr>
          <w:ilvl w:val="0"/>
          <w:numId w:val="9"/>
        </w:numPr>
        <w:tabs>
          <w:tab w:val="left" w:pos="1260"/>
        </w:tabs>
        <w:spacing w:after="0" w:line="240" w:lineRule="auto"/>
        <w:ind w:left="1260" w:hanging="353"/>
        <w:contextualSpacing/>
        <w:rPr>
          <w:rFonts w:eastAsia="Symbol"/>
          <w:sz w:val="24"/>
          <w:szCs w:val="24"/>
        </w:rPr>
      </w:pPr>
      <w:r w:rsidRPr="00D2465C">
        <w:rPr>
          <w:rFonts w:eastAsia="Times New Roman"/>
          <w:sz w:val="24"/>
          <w:szCs w:val="24"/>
        </w:rPr>
        <w:t>представляет результаты олимпиады её участникам;</w:t>
      </w:r>
    </w:p>
    <w:p w:rsidR="00CD49D7" w:rsidRPr="00D2465C" w:rsidRDefault="00CD49D7" w:rsidP="00D2465C">
      <w:pPr>
        <w:numPr>
          <w:ilvl w:val="0"/>
          <w:numId w:val="9"/>
        </w:numPr>
        <w:tabs>
          <w:tab w:val="left" w:pos="1260"/>
        </w:tabs>
        <w:spacing w:after="0" w:line="240" w:lineRule="auto"/>
        <w:ind w:left="1260" w:hanging="353"/>
        <w:contextualSpacing/>
        <w:rPr>
          <w:rFonts w:eastAsia="Symbol"/>
          <w:sz w:val="24"/>
          <w:szCs w:val="24"/>
        </w:rPr>
      </w:pPr>
      <w:r w:rsidRPr="00D2465C">
        <w:rPr>
          <w:rFonts w:eastAsia="Times New Roman"/>
          <w:sz w:val="24"/>
          <w:szCs w:val="24"/>
        </w:rPr>
        <w:t>рассматривает апелляции участников олимпиады;</w:t>
      </w:r>
    </w:p>
    <w:p w:rsidR="00CD49D7" w:rsidRPr="00D2465C" w:rsidRDefault="00CD49D7" w:rsidP="00D2465C">
      <w:pPr>
        <w:numPr>
          <w:ilvl w:val="0"/>
          <w:numId w:val="9"/>
        </w:numPr>
        <w:tabs>
          <w:tab w:val="left" w:pos="1262"/>
        </w:tabs>
        <w:spacing w:after="0" w:line="240" w:lineRule="auto"/>
        <w:ind w:right="40" w:firstLine="907"/>
        <w:contextualSpacing/>
        <w:jc w:val="both"/>
        <w:rPr>
          <w:rFonts w:eastAsia="Symbol"/>
          <w:sz w:val="24"/>
          <w:szCs w:val="24"/>
        </w:rPr>
      </w:pPr>
      <w:r w:rsidRPr="00D2465C">
        <w:rPr>
          <w:rFonts w:eastAsia="Times New Roman"/>
          <w:sz w:val="24"/>
          <w:szCs w:val="24"/>
        </w:rPr>
        <w:t>определяет победителей и призёров олимпиады на основании рейтинга по каждому общеобразовательному предмету в соответствии с квотой, установленной общеобразовательным учреждением.</w:t>
      </w:r>
    </w:p>
    <w:p w:rsidR="00CD49D7" w:rsidRPr="00D2465C" w:rsidRDefault="00CD49D7" w:rsidP="00D2465C">
      <w:pPr>
        <w:spacing w:after="0" w:line="240" w:lineRule="auto"/>
        <w:contextualSpacing/>
        <w:rPr>
          <w:sz w:val="16"/>
          <w:szCs w:val="24"/>
        </w:rPr>
      </w:pPr>
    </w:p>
    <w:p w:rsidR="00CD49D7" w:rsidRPr="00D2465C" w:rsidRDefault="00CD49D7" w:rsidP="00D2465C">
      <w:pPr>
        <w:tabs>
          <w:tab w:val="left" w:pos="2680"/>
        </w:tabs>
        <w:spacing w:after="0" w:line="240" w:lineRule="auto"/>
        <w:ind w:left="2214"/>
        <w:contextualSpacing/>
        <w:rPr>
          <w:rFonts w:eastAsia="Times New Roman"/>
          <w:b/>
          <w:bCs/>
          <w:sz w:val="24"/>
          <w:szCs w:val="24"/>
        </w:rPr>
      </w:pPr>
      <w:r w:rsidRPr="00D2465C">
        <w:rPr>
          <w:rFonts w:eastAsia="Times New Roman"/>
          <w:b/>
          <w:bCs/>
          <w:sz w:val="24"/>
          <w:szCs w:val="24"/>
          <w:lang w:val="en-US"/>
        </w:rPr>
        <w:t>III</w:t>
      </w:r>
      <w:r w:rsidRPr="00D2465C">
        <w:rPr>
          <w:rFonts w:eastAsia="Times New Roman"/>
          <w:b/>
          <w:bCs/>
          <w:sz w:val="24"/>
          <w:szCs w:val="24"/>
        </w:rPr>
        <w:t>. Проведение школьного этапа олимпиады</w:t>
      </w:r>
    </w:p>
    <w:p w:rsidR="00CD49D7" w:rsidRPr="00D2465C" w:rsidRDefault="00CD49D7" w:rsidP="00D2465C">
      <w:pPr>
        <w:spacing w:after="0" w:line="240" w:lineRule="auto"/>
        <w:contextualSpacing/>
        <w:rPr>
          <w:rFonts w:eastAsia="Times New Roman"/>
          <w:b/>
          <w:bCs/>
          <w:sz w:val="14"/>
          <w:szCs w:val="24"/>
        </w:rPr>
      </w:pPr>
    </w:p>
    <w:p w:rsidR="00CD49D7" w:rsidRPr="00D2465C" w:rsidRDefault="00CD49D7" w:rsidP="00D2465C">
      <w:pPr>
        <w:numPr>
          <w:ilvl w:val="0"/>
          <w:numId w:val="10"/>
        </w:numPr>
        <w:tabs>
          <w:tab w:val="left" w:pos="1290"/>
        </w:tabs>
        <w:spacing w:after="0" w:line="240" w:lineRule="auto"/>
        <w:ind w:right="20" w:firstLine="907"/>
        <w:contextualSpacing/>
        <w:jc w:val="both"/>
        <w:rPr>
          <w:rFonts w:eastAsia="Times New Roman"/>
          <w:sz w:val="24"/>
          <w:szCs w:val="24"/>
        </w:rPr>
      </w:pPr>
      <w:r w:rsidRPr="00D2465C">
        <w:rPr>
          <w:rFonts w:eastAsia="Times New Roman"/>
          <w:sz w:val="24"/>
          <w:szCs w:val="24"/>
        </w:rPr>
        <w:t>Школьный этап олимпиады проводится по разработанным заданиям, основанным на содержании образовательных программ начального общего, основного общего и среднего общего образования для обучающихся 4-11 классов (далее - олимпиадные задания). Задания разрабатываются городскими профессиональными объединениями (далее – ГПО) для 5-11 классов; региональной экзаменационной комиссией АО ИОО для обучающихся 4-х классов.</w:t>
      </w:r>
    </w:p>
    <w:p w:rsidR="00CD49D7" w:rsidRPr="00D2465C" w:rsidRDefault="00CD49D7" w:rsidP="00D2465C">
      <w:pPr>
        <w:numPr>
          <w:ilvl w:val="0"/>
          <w:numId w:val="10"/>
        </w:numPr>
        <w:tabs>
          <w:tab w:val="left" w:pos="1230"/>
        </w:tabs>
        <w:spacing w:after="0" w:line="240" w:lineRule="auto"/>
        <w:ind w:right="20" w:firstLine="907"/>
        <w:contextualSpacing/>
        <w:jc w:val="both"/>
        <w:rPr>
          <w:rFonts w:eastAsia="Times New Roman"/>
          <w:sz w:val="24"/>
          <w:szCs w:val="24"/>
        </w:rPr>
      </w:pPr>
      <w:r w:rsidRPr="00D2465C">
        <w:rPr>
          <w:rFonts w:eastAsia="Times New Roman"/>
          <w:sz w:val="24"/>
          <w:szCs w:val="24"/>
        </w:rPr>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r w:rsidRPr="00D2465C">
        <w:rPr>
          <w:rFonts w:eastAsia="Times New Roman"/>
          <w:sz w:val="24"/>
          <w:szCs w:val="24"/>
        </w:rPr>
        <w:lastRenderedPageBreak/>
        <w:t>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CD49D7" w:rsidRPr="00D2465C" w:rsidRDefault="00CD49D7" w:rsidP="00D2465C">
      <w:pPr>
        <w:numPr>
          <w:ilvl w:val="0"/>
          <w:numId w:val="10"/>
        </w:numPr>
        <w:tabs>
          <w:tab w:val="left" w:pos="1200"/>
        </w:tabs>
        <w:spacing w:after="0" w:line="240" w:lineRule="auto"/>
        <w:ind w:left="1200" w:hanging="293"/>
        <w:contextualSpacing/>
        <w:jc w:val="both"/>
        <w:rPr>
          <w:rFonts w:eastAsia="Times New Roman"/>
          <w:sz w:val="24"/>
          <w:szCs w:val="24"/>
        </w:rPr>
      </w:pPr>
      <w:r w:rsidRPr="00D2465C">
        <w:rPr>
          <w:rFonts w:eastAsia="Times New Roman"/>
          <w:sz w:val="24"/>
          <w:szCs w:val="24"/>
        </w:rPr>
        <w:t>Общеобразовательное учреждение:</w:t>
      </w:r>
    </w:p>
    <w:p w:rsidR="00CD49D7" w:rsidRPr="00D2465C" w:rsidRDefault="00CD49D7" w:rsidP="00D2465C">
      <w:pPr>
        <w:tabs>
          <w:tab w:val="left" w:pos="1240"/>
        </w:tabs>
        <w:spacing w:after="0" w:line="240" w:lineRule="auto"/>
        <w:ind w:left="900"/>
        <w:contextualSpacing/>
        <w:jc w:val="both"/>
        <w:rPr>
          <w:sz w:val="24"/>
          <w:szCs w:val="24"/>
        </w:rPr>
      </w:pPr>
      <w:r w:rsidRPr="00D2465C">
        <w:rPr>
          <w:rFonts w:eastAsia="Symbol"/>
          <w:sz w:val="24"/>
          <w:szCs w:val="24"/>
        </w:rPr>
        <w:t>-</w:t>
      </w:r>
      <w:r w:rsidRPr="00D2465C">
        <w:rPr>
          <w:sz w:val="24"/>
          <w:szCs w:val="24"/>
        </w:rPr>
        <w:tab/>
      </w:r>
      <w:r w:rsidRPr="00D2465C">
        <w:rPr>
          <w:rFonts w:eastAsia="Times New Roman"/>
          <w:sz w:val="24"/>
          <w:szCs w:val="24"/>
        </w:rPr>
        <w:t>формирует  оргкомитет  школьного  этапа  олимпиады  и  утверждает  его</w:t>
      </w:r>
      <w:r w:rsidR="00D2465C">
        <w:rPr>
          <w:sz w:val="24"/>
          <w:szCs w:val="24"/>
        </w:rPr>
        <w:t xml:space="preserve"> </w:t>
      </w:r>
      <w:r w:rsidRPr="00D2465C">
        <w:rPr>
          <w:rFonts w:eastAsia="Times New Roman"/>
          <w:sz w:val="24"/>
          <w:szCs w:val="24"/>
        </w:rPr>
        <w:t>состав;</w:t>
      </w:r>
    </w:p>
    <w:p w:rsidR="00CD49D7" w:rsidRPr="00D2465C" w:rsidRDefault="00CD49D7" w:rsidP="00D2465C">
      <w:pPr>
        <w:numPr>
          <w:ilvl w:val="0"/>
          <w:numId w:val="11"/>
        </w:numPr>
        <w:tabs>
          <w:tab w:val="left" w:pos="1262"/>
        </w:tabs>
        <w:spacing w:after="0" w:line="240" w:lineRule="auto"/>
        <w:ind w:right="20" w:firstLine="907"/>
        <w:contextualSpacing/>
        <w:jc w:val="both"/>
        <w:rPr>
          <w:rFonts w:eastAsia="Symbol"/>
          <w:sz w:val="24"/>
          <w:szCs w:val="24"/>
        </w:rPr>
      </w:pPr>
      <w:r w:rsidRPr="00D2465C">
        <w:rPr>
          <w:rFonts w:eastAsia="Times New Roman"/>
          <w:sz w:val="24"/>
          <w:szCs w:val="24"/>
        </w:rPr>
        <w:t>-формирует жюри школьного этапа олимпиады по каждой олимпиаде и утверждает их составы;</w:t>
      </w:r>
    </w:p>
    <w:p w:rsidR="00CD49D7" w:rsidRPr="00D2465C" w:rsidRDefault="00CD49D7" w:rsidP="00D2465C">
      <w:pPr>
        <w:numPr>
          <w:ilvl w:val="0"/>
          <w:numId w:val="11"/>
        </w:numPr>
        <w:tabs>
          <w:tab w:val="left" w:pos="1262"/>
        </w:tabs>
        <w:spacing w:after="0" w:line="240" w:lineRule="auto"/>
        <w:ind w:right="40" w:firstLine="907"/>
        <w:contextualSpacing/>
        <w:jc w:val="both"/>
        <w:rPr>
          <w:rFonts w:eastAsia="Symbol"/>
          <w:sz w:val="24"/>
          <w:szCs w:val="24"/>
        </w:rPr>
      </w:pPr>
      <w:r w:rsidRPr="00D2465C">
        <w:rPr>
          <w:rFonts w:eastAsia="Times New Roman"/>
          <w:sz w:val="24"/>
          <w:szCs w:val="24"/>
        </w:rPr>
        <w:t>-утверждает Правила и требования к организации и проведению школьного этапа олимпиады;</w:t>
      </w:r>
    </w:p>
    <w:p w:rsidR="00CD49D7" w:rsidRPr="00D2465C" w:rsidRDefault="00CD49D7" w:rsidP="00D2465C">
      <w:pPr>
        <w:numPr>
          <w:ilvl w:val="0"/>
          <w:numId w:val="11"/>
        </w:numPr>
        <w:tabs>
          <w:tab w:val="left" w:pos="1262"/>
        </w:tabs>
        <w:spacing w:after="0" w:line="240" w:lineRule="auto"/>
        <w:ind w:right="20" w:firstLine="907"/>
        <w:contextualSpacing/>
        <w:jc w:val="both"/>
        <w:rPr>
          <w:rFonts w:eastAsia="Symbol"/>
          <w:sz w:val="24"/>
          <w:szCs w:val="24"/>
        </w:rPr>
      </w:pPr>
      <w:r w:rsidRPr="00D2465C">
        <w:rPr>
          <w:rFonts w:eastAsia="Times New Roman"/>
          <w:sz w:val="24"/>
          <w:szCs w:val="24"/>
        </w:rPr>
        <w:t>-обеспечивает хранение олимпиадных заданий участников школьного этапа олимпиады (6 месяцев), несёт установленную законодательством Российской Федерации ответственность за их конфиденциальность;</w:t>
      </w:r>
    </w:p>
    <w:p w:rsidR="004D18B8" w:rsidRPr="004D18B8" w:rsidRDefault="00CD49D7" w:rsidP="004D18B8">
      <w:pPr>
        <w:numPr>
          <w:ilvl w:val="0"/>
          <w:numId w:val="11"/>
        </w:numPr>
        <w:tabs>
          <w:tab w:val="left" w:pos="1262"/>
        </w:tabs>
        <w:spacing w:after="0" w:line="240" w:lineRule="auto"/>
        <w:ind w:right="20" w:firstLine="907"/>
        <w:contextualSpacing/>
        <w:jc w:val="both"/>
        <w:rPr>
          <w:rFonts w:eastAsia="Symbol"/>
          <w:sz w:val="24"/>
          <w:szCs w:val="24"/>
        </w:rPr>
      </w:pPr>
      <w:r w:rsidRPr="00D2465C">
        <w:rPr>
          <w:rFonts w:eastAsia="Times New Roman"/>
          <w:sz w:val="24"/>
          <w:szCs w:val="24"/>
        </w:rPr>
        <w:t>-обеспечивает сбор и хранение (в течение года) заявлений родителей (законных представителей) обучающихся, заявивших о своём участии в олимпиаде, об ознакомлении с Правилами и о согласии на публикацию олимпиадных работ своих</w:t>
      </w:r>
      <w:r w:rsidR="004D18B8">
        <w:rPr>
          <w:rFonts w:eastAsia="Symbol"/>
          <w:sz w:val="24"/>
          <w:szCs w:val="24"/>
        </w:rPr>
        <w:t xml:space="preserve"> </w:t>
      </w:r>
      <w:r w:rsidR="004D18B8" w:rsidRPr="004D18B8">
        <w:rPr>
          <w:rFonts w:eastAsia="Times New Roman"/>
          <w:sz w:val="24"/>
          <w:szCs w:val="24"/>
        </w:rPr>
        <w:t>несовершеннолетних детей, в том числе в информационно - телекоммуникационной сети  «Интернет» и заявлений совершеннолетних участников олимпиады;</w:t>
      </w:r>
    </w:p>
    <w:p w:rsidR="004D18B8" w:rsidRPr="00D2465C" w:rsidRDefault="004D18B8" w:rsidP="004D18B8">
      <w:pPr>
        <w:numPr>
          <w:ilvl w:val="0"/>
          <w:numId w:val="11"/>
        </w:numPr>
        <w:tabs>
          <w:tab w:val="left" w:pos="1262"/>
        </w:tabs>
        <w:spacing w:after="0" w:line="240" w:lineRule="auto"/>
        <w:ind w:right="40" w:firstLine="993"/>
        <w:contextualSpacing/>
        <w:rPr>
          <w:rFonts w:eastAsia="Symbol"/>
          <w:sz w:val="24"/>
          <w:szCs w:val="24"/>
        </w:rPr>
      </w:pPr>
      <w:r w:rsidRPr="00D2465C">
        <w:rPr>
          <w:rFonts w:eastAsia="Times New Roman"/>
          <w:sz w:val="24"/>
          <w:szCs w:val="24"/>
        </w:rPr>
        <w:t>-определяет квоты победителей и призёров школьного этапа олимпиады по каждому общеобразовательному предмету;</w:t>
      </w:r>
    </w:p>
    <w:p w:rsidR="004D18B8" w:rsidRPr="00D2465C" w:rsidRDefault="004D18B8" w:rsidP="004D18B8">
      <w:pPr>
        <w:numPr>
          <w:ilvl w:val="0"/>
          <w:numId w:val="11"/>
        </w:numPr>
        <w:tabs>
          <w:tab w:val="left" w:pos="1262"/>
        </w:tabs>
        <w:spacing w:after="0" w:line="240" w:lineRule="auto"/>
        <w:ind w:firstLine="993"/>
        <w:contextualSpacing/>
        <w:jc w:val="both"/>
        <w:rPr>
          <w:rFonts w:eastAsia="Symbol"/>
          <w:sz w:val="24"/>
          <w:szCs w:val="24"/>
        </w:rPr>
      </w:pPr>
      <w:r w:rsidRPr="00D2465C">
        <w:rPr>
          <w:rFonts w:eastAsia="Times New Roman"/>
          <w:sz w:val="24"/>
          <w:szCs w:val="24"/>
        </w:rPr>
        <w:t xml:space="preserve">-утверждает </w:t>
      </w:r>
      <w:r w:rsidRPr="00D2465C">
        <w:rPr>
          <w:rFonts w:eastAsia="Times New Roman"/>
          <w:bCs/>
          <w:sz w:val="24"/>
          <w:szCs w:val="24"/>
        </w:rPr>
        <w:t>результаты школьного этапа олимпиады по каждому</w:t>
      </w:r>
      <w:r w:rsidRPr="00D2465C">
        <w:rPr>
          <w:rFonts w:eastAsia="Times New Roman"/>
          <w:sz w:val="24"/>
          <w:szCs w:val="24"/>
        </w:rPr>
        <w:t xml:space="preserve"> </w:t>
      </w:r>
      <w:r w:rsidRPr="00D2465C">
        <w:rPr>
          <w:rFonts w:eastAsia="Times New Roman"/>
          <w:bCs/>
          <w:sz w:val="24"/>
          <w:szCs w:val="24"/>
        </w:rPr>
        <w:t xml:space="preserve">общеобразовательному предмету </w:t>
      </w:r>
      <w:r w:rsidRPr="00D2465C">
        <w:rPr>
          <w:rFonts w:eastAsia="Times New Roman"/>
          <w:sz w:val="24"/>
          <w:szCs w:val="24"/>
        </w:rPr>
        <w:t>(рейтинг победителей и рейтинг призёров</w:t>
      </w:r>
      <w:r w:rsidRPr="00D2465C">
        <w:rPr>
          <w:rFonts w:eastAsia="Times New Roman"/>
          <w:bCs/>
          <w:sz w:val="24"/>
          <w:szCs w:val="24"/>
        </w:rPr>
        <w:t xml:space="preserve"> </w:t>
      </w:r>
      <w:r w:rsidRPr="00D2465C">
        <w:rPr>
          <w:rFonts w:eastAsia="Times New Roman"/>
          <w:sz w:val="24"/>
          <w:szCs w:val="24"/>
        </w:rPr>
        <w:t xml:space="preserve">школьного этапа олимпиады) и </w:t>
      </w:r>
      <w:r w:rsidRPr="00D2465C">
        <w:rPr>
          <w:rFonts w:eastAsia="Times New Roman"/>
          <w:bCs/>
          <w:sz w:val="24"/>
          <w:szCs w:val="24"/>
        </w:rPr>
        <w:t>публикует их на своём официальном сайте</w:t>
      </w:r>
      <w:r w:rsidRPr="00D2465C">
        <w:rPr>
          <w:rFonts w:eastAsia="Times New Roman"/>
          <w:sz w:val="24"/>
          <w:szCs w:val="24"/>
        </w:rPr>
        <w:t xml:space="preserve"> в сети "Интернет", </w:t>
      </w:r>
      <w:r w:rsidRPr="00D2465C">
        <w:rPr>
          <w:rFonts w:eastAsia="Times New Roman"/>
          <w:bCs/>
          <w:sz w:val="24"/>
          <w:szCs w:val="24"/>
        </w:rPr>
        <w:t>в том числе пр</w:t>
      </w:r>
      <w:r>
        <w:rPr>
          <w:rFonts w:eastAsia="Times New Roman"/>
          <w:bCs/>
          <w:sz w:val="24"/>
          <w:szCs w:val="24"/>
        </w:rPr>
        <w:t>отоколы жюри школьного этапа оли</w:t>
      </w:r>
      <w:r w:rsidRPr="00D2465C">
        <w:rPr>
          <w:rFonts w:eastAsia="Times New Roman"/>
          <w:bCs/>
          <w:sz w:val="24"/>
          <w:szCs w:val="24"/>
        </w:rPr>
        <w:t>мпиады</w:t>
      </w:r>
      <w:r w:rsidRPr="00D2465C">
        <w:rPr>
          <w:rFonts w:eastAsia="Times New Roman"/>
          <w:sz w:val="24"/>
          <w:szCs w:val="24"/>
        </w:rPr>
        <w:t xml:space="preserve"> (приложение № 3) </w:t>
      </w:r>
      <w:r w:rsidRPr="00D2465C">
        <w:rPr>
          <w:rFonts w:eastAsia="Times New Roman"/>
          <w:bCs/>
          <w:sz w:val="24"/>
          <w:szCs w:val="24"/>
        </w:rPr>
        <w:t>по каждому общеобразовательному предмету</w:t>
      </w:r>
      <w:r w:rsidRPr="00D2465C">
        <w:rPr>
          <w:rFonts w:eastAsia="Times New Roman"/>
          <w:sz w:val="24"/>
          <w:szCs w:val="24"/>
        </w:rPr>
        <w:t>;</w:t>
      </w:r>
    </w:p>
    <w:p w:rsidR="004D18B8" w:rsidRPr="00D2465C" w:rsidRDefault="004D18B8" w:rsidP="004D18B8">
      <w:pPr>
        <w:numPr>
          <w:ilvl w:val="0"/>
          <w:numId w:val="11"/>
        </w:numPr>
        <w:shd w:val="clear" w:color="auto" w:fill="FFFFFF" w:themeFill="background1"/>
        <w:tabs>
          <w:tab w:val="left" w:pos="1262"/>
        </w:tabs>
        <w:spacing w:after="0" w:line="240" w:lineRule="auto"/>
        <w:ind w:right="20" w:firstLine="907"/>
        <w:contextualSpacing/>
        <w:jc w:val="both"/>
        <w:rPr>
          <w:rFonts w:eastAsia="Symbol"/>
          <w:sz w:val="24"/>
          <w:szCs w:val="24"/>
        </w:rPr>
      </w:pPr>
      <w:r w:rsidRPr="00D2465C">
        <w:rPr>
          <w:rFonts w:eastAsia="Times New Roman"/>
          <w:sz w:val="24"/>
          <w:szCs w:val="24"/>
        </w:rPr>
        <w:t>-представляет организатору олимпиады результаты школьного этапа олимпиады (протоколы, итоговый приказ (приложение № 4</w:t>
      </w:r>
      <w:r w:rsidRPr="00D2465C">
        <w:rPr>
          <w:rFonts w:eastAsia="Times New Roman"/>
          <w:b/>
          <w:bCs/>
          <w:sz w:val="24"/>
          <w:szCs w:val="24"/>
        </w:rPr>
        <w:t>)</w:t>
      </w:r>
      <w:r w:rsidRPr="00D2465C">
        <w:rPr>
          <w:rFonts w:eastAsia="Times New Roman"/>
          <w:sz w:val="24"/>
          <w:szCs w:val="24"/>
        </w:rPr>
        <w:t>, аналитический и статистический отчёты (приложение № 5) о результатах проведения олимпиады.</w:t>
      </w:r>
    </w:p>
    <w:p w:rsidR="004D18B8" w:rsidRPr="004D18B8" w:rsidRDefault="004D18B8" w:rsidP="004D18B8">
      <w:pPr>
        <w:numPr>
          <w:ilvl w:val="0"/>
          <w:numId w:val="11"/>
        </w:numPr>
        <w:shd w:val="clear" w:color="auto" w:fill="FFFFFF" w:themeFill="background1"/>
        <w:tabs>
          <w:tab w:val="left" w:pos="1262"/>
        </w:tabs>
        <w:spacing w:after="0" w:line="240" w:lineRule="auto"/>
        <w:ind w:right="20" w:firstLine="907"/>
        <w:contextualSpacing/>
        <w:jc w:val="both"/>
        <w:rPr>
          <w:rFonts w:eastAsia="Symbol"/>
          <w:sz w:val="24"/>
          <w:szCs w:val="24"/>
        </w:rPr>
      </w:pPr>
      <w:r w:rsidRPr="00D2465C">
        <w:rPr>
          <w:sz w:val="24"/>
          <w:szCs w:val="24"/>
        </w:rPr>
        <w:t xml:space="preserve">-заполняет базу участников школьного этапа всероссийской олимпиады школьников по обучающимся 7-11 классов, направляет ее в оргкомитет муниципального этапа олимпиады для установления проходных баллов и определения количества участников в муниципальном этапе олимпиады. </w:t>
      </w:r>
    </w:p>
    <w:p w:rsidR="004D18B8" w:rsidRPr="00D2465C" w:rsidRDefault="004D18B8" w:rsidP="004D18B8">
      <w:pPr>
        <w:spacing w:after="0" w:line="240" w:lineRule="auto"/>
        <w:ind w:left="900"/>
        <w:contextualSpacing/>
        <w:rPr>
          <w:rFonts w:eastAsia="Symbol"/>
          <w:sz w:val="24"/>
          <w:szCs w:val="24"/>
        </w:rPr>
      </w:pPr>
      <w:r w:rsidRPr="00D2465C">
        <w:rPr>
          <w:rFonts w:eastAsia="Times New Roman"/>
          <w:sz w:val="24"/>
          <w:szCs w:val="24"/>
        </w:rPr>
        <w:t>4. Оргкомитет школьного этапа олимпиады:</w:t>
      </w:r>
    </w:p>
    <w:p w:rsidR="004D18B8" w:rsidRPr="00D2465C" w:rsidRDefault="004D18B8" w:rsidP="004D18B8">
      <w:pPr>
        <w:numPr>
          <w:ilvl w:val="0"/>
          <w:numId w:val="12"/>
        </w:numPr>
        <w:tabs>
          <w:tab w:val="left" w:pos="1260"/>
        </w:tabs>
        <w:spacing w:after="0" w:line="240" w:lineRule="auto"/>
        <w:ind w:left="1260" w:hanging="353"/>
        <w:contextualSpacing/>
        <w:rPr>
          <w:rFonts w:eastAsia="Symbol"/>
          <w:sz w:val="24"/>
          <w:szCs w:val="24"/>
        </w:rPr>
      </w:pPr>
      <w:r w:rsidRPr="00D2465C">
        <w:rPr>
          <w:rFonts w:eastAsia="Times New Roman"/>
          <w:sz w:val="24"/>
          <w:szCs w:val="24"/>
        </w:rPr>
        <w:t>-обеспечивает организацию и проведение школьного этапа олимпиады;</w:t>
      </w:r>
    </w:p>
    <w:p w:rsidR="004D18B8" w:rsidRPr="00D2465C" w:rsidRDefault="004D18B8" w:rsidP="004D18B8">
      <w:pPr>
        <w:numPr>
          <w:ilvl w:val="0"/>
          <w:numId w:val="12"/>
        </w:numPr>
        <w:tabs>
          <w:tab w:val="left" w:pos="1262"/>
        </w:tabs>
        <w:spacing w:after="0" w:line="240" w:lineRule="auto"/>
        <w:ind w:right="20" w:firstLine="907"/>
        <w:contextualSpacing/>
        <w:rPr>
          <w:rFonts w:eastAsia="Symbol"/>
          <w:sz w:val="24"/>
          <w:szCs w:val="24"/>
        </w:rPr>
      </w:pPr>
      <w:r w:rsidRPr="00D2465C">
        <w:rPr>
          <w:rFonts w:eastAsia="Times New Roman"/>
          <w:sz w:val="24"/>
          <w:szCs w:val="24"/>
        </w:rPr>
        <w:t>-осуществляет кодирование (обезличивание) олимпиадных работ участников школьного этапа олимпиады;</w:t>
      </w:r>
    </w:p>
    <w:p w:rsidR="004D18B8" w:rsidRPr="00D2465C" w:rsidRDefault="004D18B8" w:rsidP="004D18B8">
      <w:pPr>
        <w:numPr>
          <w:ilvl w:val="0"/>
          <w:numId w:val="12"/>
        </w:numPr>
        <w:tabs>
          <w:tab w:val="left" w:pos="1262"/>
        </w:tabs>
        <w:spacing w:after="0" w:line="240" w:lineRule="auto"/>
        <w:ind w:right="40" w:firstLine="907"/>
        <w:contextualSpacing/>
        <w:rPr>
          <w:rFonts w:eastAsia="Symbol"/>
          <w:sz w:val="24"/>
          <w:szCs w:val="24"/>
        </w:rPr>
      </w:pPr>
      <w:r w:rsidRPr="00D2465C">
        <w:rPr>
          <w:rFonts w:eastAsia="Times New Roman"/>
          <w:sz w:val="24"/>
          <w:szCs w:val="24"/>
        </w:rPr>
        <w:t>-несёт ответственность за жизнь и здоровье участников олимпиады во время проведения школьного этапа олимпиады.</w:t>
      </w:r>
    </w:p>
    <w:p w:rsidR="004D18B8" w:rsidRPr="00D2465C" w:rsidRDefault="004D18B8" w:rsidP="004D18B8">
      <w:pPr>
        <w:spacing w:after="0" w:line="240" w:lineRule="auto"/>
        <w:contextualSpacing/>
        <w:rPr>
          <w:rFonts w:eastAsia="Symbol"/>
          <w:sz w:val="24"/>
          <w:szCs w:val="24"/>
        </w:rPr>
      </w:pPr>
    </w:p>
    <w:p w:rsidR="004D18B8" w:rsidRDefault="004D18B8" w:rsidP="004D18B8">
      <w:pPr>
        <w:spacing w:after="0" w:line="240" w:lineRule="auto"/>
        <w:ind w:left="900" w:right="20" w:hanging="405"/>
        <w:contextualSpacing/>
        <w:rPr>
          <w:rFonts w:eastAsia="Times New Roman"/>
          <w:b/>
          <w:bCs/>
          <w:sz w:val="24"/>
          <w:szCs w:val="24"/>
        </w:rPr>
      </w:pPr>
      <w:r w:rsidRPr="00D2465C">
        <w:rPr>
          <w:rFonts w:eastAsia="Times New Roman"/>
          <w:b/>
          <w:bCs/>
          <w:sz w:val="24"/>
          <w:szCs w:val="24"/>
        </w:rPr>
        <w:t xml:space="preserve">IV. Награждение победителей и призеров школьного этапа олимпиады </w:t>
      </w:r>
    </w:p>
    <w:p w:rsidR="004D18B8" w:rsidRDefault="004D18B8" w:rsidP="004D18B8">
      <w:pPr>
        <w:spacing w:after="0" w:line="240" w:lineRule="auto"/>
        <w:ind w:left="900" w:right="20" w:hanging="405"/>
        <w:contextualSpacing/>
        <w:jc w:val="both"/>
        <w:rPr>
          <w:rFonts w:eastAsia="Times New Roman"/>
          <w:sz w:val="24"/>
          <w:szCs w:val="24"/>
        </w:rPr>
      </w:pPr>
      <w:r>
        <w:rPr>
          <w:rFonts w:eastAsia="Times New Roman"/>
          <w:sz w:val="24"/>
          <w:szCs w:val="24"/>
        </w:rPr>
        <w:t xml:space="preserve">  </w:t>
      </w:r>
      <w:r w:rsidRPr="00D2465C">
        <w:rPr>
          <w:rFonts w:eastAsia="Times New Roman"/>
          <w:sz w:val="24"/>
          <w:szCs w:val="24"/>
        </w:rPr>
        <w:t>Для награждения победителей и призеров школьного этапа разработаны</w:t>
      </w:r>
      <w:r>
        <w:rPr>
          <w:rFonts w:eastAsia="Symbol"/>
          <w:sz w:val="24"/>
          <w:szCs w:val="24"/>
        </w:rPr>
        <w:t xml:space="preserve"> </w:t>
      </w:r>
      <w:r>
        <w:rPr>
          <w:rFonts w:eastAsia="Times New Roman"/>
          <w:sz w:val="24"/>
          <w:szCs w:val="24"/>
        </w:rPr>
        <w:t xml:space="preserve">образцы грамот </w:t>
      </w:r>
      <w:r w:rsidRPr="00D2465C">
        <w:rPr>
          <w:rFonts w:eastAsia="Times New Roman"/>
          <w:sz w:val="24"/>
          <w:szCs w:val="24"/>
        </w:rPr>
        <w:t>(приложение № 6).</w:t>
      </w:r>
    </w:p>
    <w:p w:rsidR="004D18B8" w:rsidRPr="00D2465C" w:rsidRDefault="004D18B8" w:rsidP="004D18B8">
      <w:pPr>
        <w:spacing w:after="0" w:line="240" w:lineRule="auto"/>
        <w:ind w:left="900" w:right="20" w:hanging="405"/>
        <w:contextualSpacing/>
        <w:jc w:val="both"/>
        <w:rPr>
          <w:rFonts w:eastAsia="Symbol"/>
          <w:sz w:val="24"/>
          <w:szCs w:val="24"/>
        </w:rPr>
      </w:pPr>
      <w:r w:rsidRPr="00D2465C">
        <w:rPr>
          <w:rFonts w:eastAsia="Times New Roman"/>
          <w:sz w:val="24"/>
          <w:szCs w:val="24"/>
        </w:rPr>
        <w:t xml:space="preserve"> Грамоты должны быть зеленого цвета и иметь следующую информацию:</w:t>
      </w:r>
    </w:p>
    <w:p w:rsidR="004D18B8" w:rsidRPr="00D2465C" w:rsidRDefault="004D18B8" w:rsidP="004D18B8">
      <w:pPr>
        <w:tabs>
          <w:tab w:val="left" w:pos="440"/>
        </w:tabs>
        <w:spacing w:after="0" w:line="240" w:lineRule="auto"/>
        <w:ind w:leftChars="293" w:left="645"/>
        <w:contextualSpacing/>
        <w:rPr>
          <w:rFonts w:eastAsia="Symbol"/>
          <w:sz w:val="24"/>
          <w:szCs w:val="24"/>
        </w:rPr>
      </w:pPr>
      <w:r w:rsidRPr="00D2465C">
        <w:rPr>
          <w:rFonts w:eastAsia="Times New Roman"/>
          <w:sz w:val="24"/>
          <w:szCs w:val="24"/>
        </w:rPr>
        <w:t>-первые два символа – код региона (29);</w:t>
      </w:r>
    </w:p>
    <w:p w:rsidR="004D18B8" w:rsidRPr="00D2465C" w:rsidRDefault="004D18B8" w:rsidP="004D18B8">
      <w:pPr>
        <w:tabs>
          <w:tab w:val="left" w:pos="440"/>
        </w:tabs>
        <w:spacing w:after="0" w:line="240" w:lineRule="auto"/>
        <w:ind w:leftChars="293" w:left="645" w:right="20"/>
        <w:contextualSpacing/>
        <w:rPr>
          <w:rFonts w:eastAsia="Symbol"/>
          <w:sz w:val="24"/>
          <w:szCs w:val="24"/>
        </w:rPr>
      </w:pPr>
      <w:r w:rsidRPr="00D2465C">
        <w:rPr>
          <w:rFonts w:eastAsia="Times New Roman"/>
          <w:sz w:val="24"/>
          <w:szCs w:val="24"/>
        </w:rPr>
        <w:t>-третий – шестой символы – серия, обозначается четырьмя заглавными буквами «ПО ШЭ» (для победителей) или «ПР ШЭ» (для призеров);</w:t>
      </w:r>
    </w:p>
    <w:p w:rsidR="004D18B8" w:rsidRPr="00D2465C" w:rsidRDefault="004D18B8" w:rsidP="004D18B8">
      <w:pPr>
        <w:tabs>
          <w:tab w:val="left" w:pos="440"/>
        </w:tabs>
        <w:spacing w:after="0" w:line="240" w:lineRule="auto"/>
        <w:ind w:leftChars="293" w:left="645"/>
        <w:contextualSpacing/>
        <w:rPr>
          <w:rFonts w:eastAsia="Symbol"/>
          <w:sz w:val="24"/>
          <w:szCs w:val="24"/>
        </w:rPr>
      </w:pPr>
      <w:r w:rsidRPr="00D2465C">
        <w:rPr>
          <w:rFonts w:eastAsia="Times New Roman"/>
          <w:sz w:val="24"/>
          <w:szCs w:val="24"/>
        </w:rPr>
        <w:t>-седьмой – девятый символы – код муниципального образования (410);</w:t>
      </w:r>
    </w:p>
    <w:p w:rsidR="004D18B8" w:rsidRPr="00D2465C" w:rsidRDefault="004D18B8" w:rsidP="004D18B8">
      <w:pPr>
        <w:tabs>
          <w:tab w:val="left" w:pos="440"/>
        </w:tabs>
        <w:spacing w:after="0" w:line="240" w:lineRule="auto"/>
        <w:ind w:leftChars="293" w:left="645"/>
        <w:contextualSpacing/>
        <w:rPr>
          <w:rFonts w:eastAsia="Symbol"/>
          <w:sz w:val="24"/>
          <w:szCs w:val="24"/>
        </w:rPr>
      </w:pPr>
      <w:r w:rsidRPr="00D2465C">
        <w:rPr>
          <w:rFonts w:eastAsia="Times New Roman"/>
          <w:sz w:val="24"/>
          <w:szCs w:val="24"/>
        </w:rPr>
        <w:t>-регистрационный номер, начиная с «01».</w:t>
      </w:r>
    </w:p>
    <w:p w:rsidR="004D18B8" w:rsidRPr="004D18B8" w:rsidRDefault="004D18B8" w:rsidP="004D18B8">
      <w:pPr>
        <w:tabs>
          <w:tab w:val="left" w:pos="5140"/>
        </w:tabs>
        <w:spacing w:after="0" w:line="240" w:lineRule="auto"/>
        <w:ind w:left="900"/>
        <w:contextualSpacing/>
        <w:rPr>
          <w:sz w:val="24"/>
          <w:szCs w:val="24"/>
        </w:rPr>
        <w:sectPr w:rsidR="004D18B8" w:rsidRPr="004D18B8" w:rsidSect="00D2465C">
          <w:pgSz w:w="11920" w:h="16845"/>
          <w:pgMar w:top="1128" w:right="830" w:bottom="744" w:left="993" w:header="0" w:footer="0" w:gutter="0"/>
          <w:cols w:space="720" w:equalWidth="0">
            <w:col w:w="10087"/>
          </w:cols>
        </w:sectPr>
      </w:pPr>
      <w:r w:rsidRPr="00D2465C">
        <w:rPr>
          <w:rFonts w:eastAsia="Times New Roman"/>
          <w:sz w:val="24"/>
          <w:szCs w:val="24"/>
        </w:rPr>
        <w:t xml:space="preserve">Образец: </w:t>
      </w:r>
      <w:r w:rsidRPr="00D2465C">
        <w:rPr>
          <w:rFonts w:eastAsia="Times New Roman"/>
          <w:b/>
          <w:bCs/>
          <w:sz w:val="24"/>
          <w:szCs w:val="24"/>
        </w:rPr>
        <w:t>серия 29 ПО ШЭ 410</w:t>
      </w:r>
      <w:r>
        <w:rPr>
          <w:sz w:val="24"/>
          <w:szCs w:val="24"/>
        </w:rPr>
        <w:t xml:space="preserve">  </w:t>
      </w:r>
      <w:r w:rsidRPr="00D2465C">
        <w:rPr>
          <w:rFonts w:eastAsia="Times New Roman"/>
          <w:b/>
          <w:bCs/>
          <w:sz w:val="24"/>
          <w:szCs w:val="24"/>
        </w:rPr>
        <w:t>регистрационный № 01.</w:t>
      </w:r>
    </w:p>
    <w:p w:rsidR="00CD49D7" w:rsidRPr="00D2465C" w:rsidRDefault="00CD49D7" w:rsidP="00D2465C">
      <w:pPr>
        <w:spacing w:after="0" w:line="240" w:lineRule="auto"/>
        <w:contextualSpacing/>
        <w:rPr>
          <w:sz w:val="24"/>
          <w:szCs w:val="24"/>
        </w:rPr>
      </w:pPr>
    </w:p>
    <w:p w:rsidR="00CD49D7" w:rsidRDefault="00CD49D7" w:rsidP="00D2465C">
      <w:pPr>
        <w:autoSpaceDE w:val="0"/>
        <w:autoSpaceDN w:val="0"/>
        <w:adjustRightInd w:val="0"/>
        <w:spacing w:after="0" w:line="240" w:lineRule="auto"/>
        <w:contextualSpacing/>
        <w:jc w:val="center"/>
        <w:rPr>
          <w:rFonts w:eastAsia="Calibri"/>
          <w:b/>
          <w:sz w:val="24"/>
          <w:szCs w:val="24"/>
        </w:rPr>
      </w:pPr>
      <w:r w:rsidRPr="00D2465C">
        <w:rPr>
          <w:rFonts w:eastAsia="Calibri"/>
          <w:b/>
          <w:sz w:val="24"/>
          <w:szCs w:val="24"/>
          <w:lang w:val="en-US"/>
        </w:rPr>
        <w:t>V</w:t>
      </w:r>
      <w:r w:rsidRPr="00D2465C">
        <w:rPr>
          <w:rFonts w:eastAsia="Calibri"/>
          <w:b/>
          <w:sz w:val="24"/>
          <w:szCs w:val="24"/>
        </w:rPr>
        <w:t>. Результаты и апелляция</w:t>
      </w:r>
    </w:p>
    <w:p w:rsidR="00D2465C" w:rsidRPr="00D2465C" w:rsidRDefault="00D2465C" w:rsidP="00D2465C">
      <w:pPr>
        <w:autoSpaceDE w:val="0"/>
        <w:autoSpaceDN w:val="0"/>
        <w:adjustRightInd w:val="0"/>
        <w:spacing w:after="0" w:line="240" w:lineRule="auto"/>
        <w:contextualSpacing/>
        <w:jc w:val="center"/>
        <w:rPr>
          <w:rFonts w:eastAsia="Calibri"/>
          <w:b/>
          <w:sz w:val="16"/>
          <w:szCs w:val="24"/>
        </w:rPr>
      </w:pPr>
    </w:p>
    <w:p w:rsidR="00CD49D7" w:rsidRPr="00D2465C" w:rsidRDefault="00CD49D7" w:rsidP="00D2465C">
      <w:pPr>
        <w:autoSpaceDE w:val="0"/>
        <w:autoSpaceDN w:val="0"/>
        <w:adjustRightInd w:val="0"/>
        <w:spacing w:after="0" w:line="240" w:lineRule="auto"/>
        <w:ind w:firstLine="540"/>
        <w:contextualSpacing/>
        <w:jc w:val="both"/>
        <w:rPr>
          <w:rFonts w:eastAsia="Calibri"/>
          <w:sz w:val="24"/>
          <w:szCs w:val="24"/>
        </w:rPr>
      </w:pPr>
      <w:r w:rsidRPr="00D2465C">
        <w:rPr>
          <w:rFonts w:eastAsia="Calibri"/>
          <w:sz w:val="24"/>
          <w:szCs w:val="24"/>
        </w:rPr>
        <w:t>1. Индивидуальные результаты участников школьного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CD49D7" w:rsidRPr="00D2465C" w:rsidRDefault="00CD49D7" w:rsidP="00D2465C">
      <w:pPr>
        <w:autoSpaceDE w:val="0"/>
        <w:autoSpaceDN w:val="0"/>
        <w:adjustRightInd w:val="0"/>
        <w:spacing w:after="0" w:line="240" w:lineRule="auto"/>
        <w:ind w:firstLine="540"/>
        <w:contextualSpacing/>
        <w:jc w:val="both"/>
        <w:rPr>
          <w:rFonts w:eastAsia="Calibri"/>
          <w:sz w:val="24"/>
          <w:szCs w:val="24"/>
        </w:rPr>
      </w:pPr>
      <w:r w:rsidRPr="00D2465C">
        <w:rPr>
          <w:rFonts w:eastAsia="Calibri"/>
          <w:sz w:val="24"/>
          <w:szCs w:val="24"/>
        </w:rPr>
        <w:t>2.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w:t>
      </w:r>
    </w:p>
    <w:p w:rsidR="00CD49D7" w:rsidRPr="00D2465C" w:rsidRDefault="00CD49D7" w:rsidP="00D2465C">
      <w:pPr>
        <w:autoSpaceDE w:val="0"/>
        <w:autoSpaceDN w:val="0"/>
        <w:adjustRightInd w:val="0"/>
        <w:spacing w:after="0" w:line="240" w:lineRule="auto"/>
        <w:ind w:firstLine="540"/>
        <w:contextualSpacing/>
        <w:jc w:val="both"/>
        <w:rPr>
          <w:rFonts w:eastAsia="Calibri"/>
          <w:sz w:val="24"/>
          <w:szCs w:val="24"/>
        </w:rPr>
      </w:pPr>
      <w:r w:rsidRPr="00D2465C">
        <w:rPr>
          <w:rFonts w:eastAsia="Calibri"/>
          <w:sz w:val="24"/>
          <w:szCs w:val="24"/>
        </w:rPr>
        <w:t>3.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D49D7" w:rsidRPr="00D2465C" w:rsidRDefault="00CD49D7" w:rsidP="00D2465C">
      <w:pPr>
        <w:autoSpaceDE w:val="0"/>
        <w:autoSpaceDN w:val="0"/>
        <w:adjustRightInd w:val="0"/>
        <w:spacing w:after="0" w:line="240" w:lineRule="auto"/>
        <w:ind w:firstLine="540"/>
        <w:contextualSpacing/>
        <w:jc w:val="both"/>
        <w:rPr>
          <w:rFonts w:eastAsia="Calibri"/>
          <w:sz w:val="24"/>
          <w:szCs w:val="24"/>
        </w:rPr>
      </w:pPr>
      <w:r w:rsidRPr="00D2465C">
        <w:rPr>
          <w:rFonts w:eastAsia="Calibri"/>
          <w:sz w:val="24"/>
          <w:szCs w:val="24"/>
        </w:rPr>
        <w:t>4. Рассмотрение апелляции проводится с участием самого участника олимпиады.</w:t>
      </w:r>
    </w:p>
    <w:p w:rsidR="00CD49D7" w:rsidRPr="00D2465C" w:rsidRDefault="00CD49D7" w:rsidP="00D2465C">
      <w:pPr>
        <w:autoSpaceDE w:val="0"/>
        <w:autoSpaceDN w:val="0"/>
        <w:adjustRightInd w:val="0"/>
        <w:spacing w:after="0" w:line="240" w:lineRule="auto"/>
        <w:ind w:firstLine="540"/>
        <w:contextualSpacing/>
        <w:jc w:val="both"/>
        <w:rPr>
          <w:rFonts w:eastAsia="Calibri"/>
          <w:sz w:val="24"/>
          <w:szCs w:val="24"/>
        </w:rPr>
      </w:pPr>
      <w:r w:rsidRPr="00D2465C">
        <w:rPr>
          <w:rFonts w:eastAsia="Calibri"/>
          <w:sz w:val="24"/>
          <w:szCs w:val="24"/>
        </w:rPr>
        <w:t>5.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D49D7" w:rsidRPr="00D2465C" w:rsidRDefault="00CD49D7" w:rsidP="00D2465C">
      <w:pPr>
        <w:autoSpaceDE w:val="0"/>
        <w:autoSpaceDN w:val="0"/>
        <w:adjustRightInd w:val="0"/>
        <w:spacing w:after="0" w:line="240" w:lineRule="auto"/>
        <w:ind w:firstLine="540"/>
        <w:contextualSpacing/>
        <w:jc w:val="both"/>
        <w:rPr>
          <w:sz w:val="24"/>
          <w:szCs w:val="24"/>
        </w:rPr>
      </w:pPr>
      <w:r w:rsidRPr="00D2465C">
        <w:rPr>
          <w:rFonts w:eastAsia="Calibri"/>
          <w:sz w:val="24"/>
          <w:szCs w:val="24"/>
        </w:rPr>
        <w:t>6. Процедуру рассмотрения апелляции утверждает организатор.</w:t>
      </w:r>
    </w:p>
    <w:p w:rsidR="00CD49D7" w:rsidRPr="00D2465C" w:rsidRDefault="00CD49D7" w:rsidP="00D2465C">
      <w:pPr>
        <w:tabs>
          <w:tab w:val="left" w:pos="1232"/>
        </w:tabs>
        <w:spacing w:after="0" w:line="240" w:lineRule="auto"/>
        <w:ind w:right="20"/>
        <w:contextualSpacing/>
        <w:jc w:val="both"/>
        <w:rPr>
          <w:rFonts w:eastAsia="Times New Roman"/>
          <w:sz w:val="24"/>
          <w:szCs w:val="24"/>
        </w:rPr>
        <w:sectPr w:rsidR="00CD49D7" w:rsidRPr="00D2465C">
          <w:pgSz w:w="11920" w:h="16845"/>
          <w:pgMar w:top="1128" w:right="830" w:bottom="596" w:left="700" w:header="0" w:footer="0" w:gutter="0"/>
          <w:cols w:space="720" w:equalWidth="0">
            <w:col w:w="10380"/>
          </w:cols>
        </w:sectPr>
      </w:pPr>
    </w:p>
    <w:p w:rsidR="00CD49D7" w:rsidRPr="00D2465C" w:rsidRDefault="00CD49D7" w:rsidP="00D2465C">
      <w:pPr>
        <w:spacing w:after="0" w:line="240" w:lineRule="auto"/>
        <w:ind w:right="20"/>
        <w:contextualSpacing/>
        <w:jc w:val="right"/>
        <w:rPr>
          <w:sz w:val="24"/>
          <w:szCs w:val="24"/>
        </w:rPr>
      </w:pPr>
      <w:r w:rsidRPr="00D2465C">
        <w:rPr>
          <w:rFonts w:eastAsia="Times New Roman"/>
          <w:sz w:val="24"/>
          <w:szCs w:val="24"/>
        </w:rPr>
        <w:lastRenderedPageBreak/>
        <w:t>Приложение № 1 к Правилам</w:t>
      </w:r>
    </w:p>
    <w:p w:rsidR="00CD49D7" w:rsidRPr="00D2465C" w:rsidRDefault="00CD49D7" w:rsidP="00D2465C">
      <w:pPr>
        <w:spacing w:after="0" w:line="240" w:lineRule="auto"/>
        <w:ind w:right="20"/>
        <w:contextualSpacing/>
        <w:jc w:val="right"/>
        <w:rPr>
          <w:sz w:val="24"/>
          <w:szCs w:val="24"/>
        </w:rPr>
      </w:pPr>
      <w:r w:rsidRPr="00D2465C">
        <w:rPr>
          <w:rFonts w:eastAsia="Times New Roman"/>
          <w:sz w:val="24"/>
          <w:szCs w:val="24"/>
        </w:rPr>
        <w:t>проведения школьного этапа</w:t>
      </w:r>
    </w:p>
    <w:p w:rsidR="00CD49D7" w:rsidRPr="00D2465C" w:rsidRDefault="00CD49D7" w:rsidP="00D2465C">
      <w:pPr>
        <w:spacing w:after="0" w:line="240" w:lineRule="auto"/>
        <w:ind w:right="20"/>
        <w:contextualSpacing/>
        <w:jc w:val="right"/>
        <w:rPr>
          <w:sz w:val="24"/>
          <w:szCs w:val="24"/>
        </w:rPr>
      </w:pPr>
      <w:r w:rsidRPr="00D2465C">
        <w:rPr>
          <w:rFonts w:eastAsia="Times New Roman"/>
          <w:sz w:val="24"/>
          <w:szCs w:val="24"/>
        </w:rPr>
        <w:t>всероссийской олимпиады школьников</w:t>
      </w:r>
    </w:p>
    <w:p w:rsidR="00C4335F" w:rsidRPr="00D2465C" w:rsidRDefault="00C4335F" w:rsidP="00D2465C">
      <w:pPr>
        <w:spacing w:after="0" w:line="240" w:lineRule="auto"/>
        <w:contextualSpacing/>
        <w:rPr>
          <w:sz w:val="24"/>
          <w:szCs w:val="24"/>
        </w:rPr>
      </w:pPr>
    </w:p>
    <w:p w:rsidR="00C4335F" w:rsidRPr="00D2465C" w:rsidRDefault="00CD49D7" w:rsidP="00D2465C">
      <w:pPr>
        <w:spacing w:after="0" w:line="240" w:lineRule="auto"/>
        <w:ind w:right="-579"/>
        <w:contextualSpacing/>
        <w:jc w:val="center"/>
        <w:rPr>
          <w:sz w:val="24"/>
          <w:szCs w:val="24"/>
        </w:rPr>
      </w:pPr>
      <w:r w:rsidRPr="00D2465C">
        <w:rPr>
          <w:rFonts w:eastAsia="Times New Roman"/>
          <w:b/>
          <w:bCs/>
          <w:sz w:val="24"/>
          <w:szCs w:val="24"/>
        </w:rPr>
        <w:t>Заявление родителей (законных представителей)</w:t>
      </w:r>
    </w:p>
    <w:p w:rsidR="00C4335F" w:rsidRPr="00D2465C" w:rsidRDefault="00CD49D7" w:rsidP="00D2465C">
      <w:pPr>
        <w:spacing w:after="0" w:line="240" w:lineRule="auto"/>
        <w:ind w:left="60" w:right="100" w:firstLine="841"/>
        <w:contextualSpacing/>
        <w:rPr>
          <w:sz w:val="24"/>
          <w:szCs w:val="24"/>
        </w:rPr>
      </w:pPr>
      <w:r w:rsidRPr="00D2465C">
        <w:rPr>
          <w:rFonts w:eastAsia="Times New Roman"/>
          <w:b/>
          <w:bCs/>
          <w:sz w:val="24"/>
          <w:szCs w:val="24"/>
        </w:rPr>
        <w:t>об ознакомлении с Правилами проведения олимпиады и согласии на публикацию олимпиадных работ своего несовершеннолетнего ребенка, в том</w:t>
      </w:r>
      <w:r w:rsidRPr="00D2465C">
        <w:rPr>
          <w:sz w:val="24"/>
          <w:szCs w:val="24"/>
        </w:rPr>
        <w:t xml:space="preserve"> </w:t>
      </w:r>
      <w:r w:rsidRPr="00D2465C">
        <w:rPr>
          <w:rFonts w:eastAsia="Times New Roman"/>
          <w:b/>
          <w:bCs/>
          <w:sz w:val="24"/>
          <w:szCs w:val="24"/>
        </w:rPr>
        <w:t>числе в сети «Интернет»</w:t>
      </w:r>
    </w:p>
    <w:p w:rsidR="00C4335F" w:rsidRPr="00D2465C" w:rsidRDefault="00C4335F" w:rsidP="00D2465C">
      <w:pPr>
        <w:spacing w:after="0" w:line="240" w:lineRule="auto"/>
        <w:contextualSpacing/>
        <w:rPr>
          <w:sz w:val="14"/>
          <w:szCs w:val="24"/>
        </w:rPr>
      </w:pPr>
    </w:p>
    <w:p w:rsidR="00C4335F" w:rsidRPr="00D2465C" w:rsidRDefault="00CD49D7" w:rsidP="00D2465C">
      <w:pPr>
        <w:spacing w:after="0" w:line="240" w:lineRule="auto"/>
        <w:ind w:left="600"/>
        <w:contextualSpacing/>
        <w:rPr>
          <w:sz w:val="24"/>
          <w:szCs w:val="24"/>
        </w:rPr>
      </w:pPr>
      <w:r w:rsidRPr="00D2465C">
        <w:rPr>
          <w:rFonts w:eastAsia="Times New Roman"/>
          <w:i/>
          <w:iCs/>
          <w:sz w:val="24"/>
          <w:szCs w:val="24"/>
          <w:u w:val="single"/>
        </w:rPr>
        <w:t>Образец</w:t>
      </w:r>
    </w:p>
    <w:p w:rsidR="00C4335F" w:rsidRPr="00D2465C" w:rsidRDefault="00475630" w:rsidP="009D1B55">
      <w:pPr>
        <w:spacing w:after="0" w:line="240" w:lineRule="auto"/>
        <w:contextualSpacing/>
        <w:rPr>
          <w:sz w:val="24"/>
          <w:szCs w:val="24"/>
        </w:rPr>
      </w:pPr>
      <w:r>
        <w:rPr>
          <w:noProof/>
          <w:sz w:val="24"/>
          <w:szCs w:val="24"/>
        </w:rPr>
        <mc:AlternateContent>
          <mc:Choice Requires="wps">
            <w:drawing>
              <wp:anchor distT="4294967295" distB="4294967295" distL="114300" distR="114300" simplePos="0" relativeHeight="251655168" behindDoc="1" locked="0" layoutInCell="0" allowOverlap="1">
                <wp:simplePos x="0" y="0"/>
                <wp:positionH relativeFrom="column">
                  <wp:posOffset>-72390</wp:posOffset>
                </wp:positionH>
                <wp:positionV relativeFrom="paragraph">
                  <wp:posOffset>74929</wp:posOffset>
                </wp:positionV>
                <wp:extent cx="6723380" cy="0"/>
                <wp:effectExtent l="0" t="0" r="127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3380" cy="0"/>
                        </a:xfrm>
                        <a:prstGeom prst="line">
                          <a:avLst/>
                        </a:prstGeom>
                        <a:solidFill>
                          <a:srgbClr val="FFFFFF"/>
                        </a:solidFill>
                        <a:ln w="9525">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6842C836" id="Shap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5.9pt" to="523.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" o:allowincell="f" filled="t">
                <v:stroke joinstyle="miter"/>
                <o:lock v:ext="edit" shapetype="f"/>
              </v:line>
            </w:pict>
          </mc:Fallback>
        </mc:AlternateContent>
      </w:r>
      <w:r>
        <w:rPr>
          <w:noProof/>
          <w:sz w:val="24"/>
          <w:szCs w:val="24"/>
        </w:rPr>
        <mc:AlternateContent>
          <mc:Choice Requires="wps">
            <w:drawing>
              <wp:anchor distT="0" distB="0" distL="114299" distR="114299" simplePos="0" relativeHeight="251656192" behindDoc="1" locked="0" layoutInCell="0" allowOverlap="1">
                <wp:simplePos x="0" y="0"/>
                <wp:positionH relativeFrom="column">
                  <wp:posOffset>-67311</wp:posOffset>
                </wp:positionH>
                <wp:positionV relativeFrom="paragraph">
                  <wp:posOffset>70485</wp:posOffset>
                </wp:positionV>
                <wp:extent cx="0" cy="962660"/>
                <wp:effectExtent l="0" t="0" r="0" b="889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660"/>
                        </a:xfrm>
                        <a:prstGeom prst="line">
                          <a:avLst/>
                        </a:prstGeom>
                        <a:solidFill>
                          <a:srgbClr val="FFFFFF"/>
                        </a:solidFill>
                        <a:ln w="9842">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288796FE" id="Shape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pt,5.55pt" to="-5.3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" o:allowincell="f" filled="t" strokeweight=".27339mm">
                <v:stroke joinstyle="miter"/>
                <o:lock v:ext="edit" shapetype="f"/>
              </v:line>
            </w:pict>
          </mc:Fallback>
        </mc:AlternateContent>
      </w:r>
      <w:r>
        <w:rPr>
          <w:noProof/>
          <w:sz w:val="24"/>
          <w:szCs w:val="24"/>
        </w:rPr>
        <mc:AlternateContent>
          <mc:Choice Requires="wps">
            <w:drawing>
              <wp:anchor distT="0" distB="0" distL="114299" distR="114299" simplePos="0" relativeHeight="251657216" behindDoc="1" locked="0" layoutInCell="0" allowOverlap="1">
                <wp:simplePos x="0" y="0"/>
                <wp:positionH relativeFrom="column">
                  <wp:posOffset>6645909</wp:posOffset>
                </wp:positionH>
                <wp:positionV relativeFrom="paragraph">
                  <wp:posOffset>70485</wp:posOffset>
                </wp:positionV>
                <wp:extent cx="0" cy="962660"/>
                <wp:effectExtent l="0" t="0" r="0" b="889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660"/>
                        </a:xfrm>
                        <a:prstGeom prst="line">
                          <a:avLst/>
                        </a:prstGeom>
                        <a:solidFill>
                          <a:srgbClr val="FFFFFF"/>
                        </a:solidFill>
                        <a:ln w="9525">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6B4B1347" id="Shape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3.3pt,5.55pt" to="523.3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" o:allowincell="f" filled="t">
                <v:stroke joinstyle="miter"/>
                <o:lock v:ext="edit" shapetype="f"/>
              </v:line>
            </w:pict>
          </mc:Fallback>
        </mc:AlternateContent>
      </w:r>
    </w:p>
    <w:p w:rsidR="00C4335F" w:rsidRPr="00D2465C" w:rsidRDefault="00CD49D7" w:rsidP="009D1B55">
      <w:pPr>
        <w:spacing w:after="0" w:line="240" w:lineRule="auto"/>
        <w:contextualSpacing/>
        <w:rPr>
          <w:sz w:val="24"/>
          <w:szCs w:val="24"/>
        </w:rPr>
      </w:pPr>
      <w:r w:rsidRPr="00D2465C">
        <w:rPr>
          <w:rFonts w:eastAsia="Times New Roman"/>
          <w:sz w:val="24"/>
          <w:szCs w:val="24"/>
        </w:rPr>
        <w:t>Школа______  Класс__________</w:t>
      </w:r>
    </w:p>
    <w:p w:rsidR="00C4335F" w:rsidRPr="00D2465C" w:rsidRDefault="00CD49D7" w:rsidP="009D1B55">
      <w:pPr>
        <w:numPr>
          <w:ilvl w:val="0"/>
          <w:numId w:val="13"/>
        </w:numPr>
        <w:tabs>
          <w:tab w:val="left" w:pos="840"/>
        </w:tabs>
        <w:spacing w:after="0" w:line="240" w:lineRule="auto"/>
        <w:ind w:left="840" w:hanging="234"/>
        <w:contextualSpacing/>
        <w:rPr>
          <w:rFonts w:eastAsia="Times New Roman"/>
          <w:sz w:val="24"/>
          <w:szCs w:val="24"/>
        </w:rPr>
      </w:pPr>
      <w:r w:rsidRPr="00D2465C">
        <w:rPr>
          <w:rFonts w:eastAsia="Times New Roman"/>
          <w:sz w:val="24"/>
          <w:szCs w:val="24"/>
        </w:rPr>
        <w:t>__________________________________________________________________</w:t>
      </w:r>
      <w:r w:rsidR="00D2465C">
        <w:rPr>
          <w:rFonts w:eastAsia="Times New Roman"/>
          <w:sz w:val="24"/>
          <w:szCs w:val="24"/>
        </w:rPr>
        <w:t>____</w:t>
      </w:r>
      <w:r w:rsidRPr="00D2465C">
        <w:rPr>
          <w:rFonts w:eastAsia="Times New Roman"/>
          <w:sz w:val="24"/>
          <w:szCs w:val="24"/>
        </w:rPr>
        <w:t>_____</w:t>
      </w:r>
    </w:p>
    <w:p w:rsidR="00C4335F" w:rsidRPr="00D2465C" w:rsidRDefault="00CD49D7" w:rsidP="009D1B55">
      <w:pPr>
        <w:spacing w:after="0" w:line="240" w:lineRule="auto"/>
        <w:ind w:left="2500"/>
        <w:contextualSpacing/>
        <w:rPr>
          <w:rFonts w:eastAsia="Times New Roman"/>
          <w:sz w:val="24"/>
          <w:szCs w:val="24"/>
        </w:rPr>
      </w:pPr>
      <w:r w:rsidRPr="00D2465C">
        <w:rPr>
          <w:rFonts w:eastAsia="Times New Roman"/>
          <w:sz w:val="24"/>
          <w:szCs w:val="24"/>
        </w:rPr>
        <w:t>(ФИО законного представителя  полностью)</w:t>
      </w:r>
    </w:p>
    <w:p w:rsidR="00C4335F" w:rsidRPr="00D2465C" w:rsidRDefault="00475630" w:rsidP="009D1B55">
      <w:pPr>
        <w:spacing w:after="0" w:line="240" w:lineRule="auto"/>
        <w:contextualSpacing/>
        <w:rPr>
          <w:sz w:val="24"/>
          <w:szCs w:val="24"/>
        </w:rPr>
      </w:pPr>
      <w:r>
        <w:rPr>
          <w:noProof/>
          <w:sz w:val="24"/>
          <w:szCs w:val="24"/>
        </w:rPr>
        <mc:AlternateContent>
          <mc:Choice Requires="wps">
            <w:drawing>
              <wp:anchor distT="0" distB="0" distL="114299" distR="114299" simplePos="0" relativeHeight="251670528" behindDoc="1" locked="0" layoutInCell="0" allowOverlap="1">
                <wp:simplePos x="0" y="0"/>
                <wp:positionH relativeFrom="column">
                  <wp:posOffset>6645909</wp:posOffset>
                </wp:positionH>
                <wp:positionV relativeFrom="paragraph">
                  <wp:posOffset>-1905</wp:posOffset>
                </wp:positionV>
                <wp:extent cx="0" cy="2052320"/>
                <wp:effectExtent l="0" t="0" r="0" b="5080"/>
                <wp:wrapNone/>
                <wp:docPr id="2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2320"/>
                        </a:xfrm>
                        <a:prstGeom prst="line">
                          <a:avLst/>
                        </a:prstGeom>
                        <a:solidFill>
                          <a:srgbClr val="FFFFFF"/>
                        </a:solidFill>
                        <a:ln w="9525">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6A928030" id="Shape 13"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3.3pt,-.15pt" to="523.3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" o:allowincell="f" filled="t">
                <v:stroke joinstyle="miter"/>
                <o:lock v:ext="edit" shapetype="f"/>
              </v:line>
            </w:pict>
          </mc:Fallback>
        </mc:AlternateContent>
      </w:r>
      <w:r>
        <w:rPr>
          <w:noProof/>
          <w:sz w:val="24"/>
          <w:szCs w:val="24"/>
        </w:rPr>
        <mc:AlternateContent>
          <mc:Choice Requires="wps">
            <w:drawing>
              <wp:anchor distT="4294967295" distB="4294967295" distL="114300" distR="114300" simplePos="0" relativeHeight="251658240" behindDoc="1" locked="0" layoutInCell="0" allowOverlap="1">
                <wp:simplePos x="0" y="0"/>
                <wp:positionH relativeFrom="column">
                  <wp:posOffset>-72390</wp:posOffset>
                </wp:positionH>
                <wp:positionV relativeFrom="paragraph">
                  <wp:posOffset>8254</wp:posOffset>
                </wp:positionV>
                <wp:extent cx="6424295" cy="0"/>
                <wp:effectExtent l="0" t="0" r="14605"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4295" cy="0"/>
                        </a:xfrm>
                        <a:prstGeom prst="line">
                          <a:avLst/>
                        </a:prstGeom>
                        <a:solidFill>
                          <a:srgbClr val="FFFFFF"/>
                        </a:solidFill>
                        <a:ln w="9525">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421BF725" id="Shap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65pt" to="50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" o:allowincell="f" filled="t">
                <v:stroke joinstyle="miter"/>
                <o:lock v:ext="edit" shapetype="f"/>
              </v:line>
            </w:pict>
          </mc:Fallback>
        </mc:AlternateContent>
      </w:r>
    </w:p>
    <w:p w:rsidR="00C4335F" w:rsidRPr="00D2465C" w:rsidRDefault="00CD49D7" w:rsidP="009D1B55">
      <w:pPr>
        <w:tabs>
          <w:tab w:val="left" w:pos="2640"/>
          <w:tab w:val="left" w:pos="6220"/>
          <w:tab w:val="left" w:pos="8560"/>
        </w:tabs>
        <w:spacing w:after="0" w:line="240" w:lineRule="auto"/>
        <w:contextualSpacing/>
        <w:jc w:val="both"/>
        <w:rPr>
          <w:sz w:val="24"/>
          <w:szCs w:val="24"/>
        </w:rPr>
      </w:pPr>
      <w:r w:rsidRPr="00D2465C">
        <w:rPr>
          <w:rFonts w:eastAsia="Times New Roman"/>
          <w:sz w:val="24"/>
          <w:szCs w:val="24"/>
        </w:rPr>
        <w:t>являясь</w:t>
      </w:r>
      <w:r w:rsidRPr="00D2465C">
        <w:rPr>
          <w:sz w:val="24"/>
          <w:szCs w:val="24"/>
        </w:rPr>
        <w:tab/>
      </w:r>
      <w:r w:rsidRPr="00D2465C">
        <w:rPr>
          <w:rFonts w:eastAsia="Times New Roman"/>
          <w:sz w:val="24"/>
          <w:szCs w:val="24"/>
        </w:rPr>
        <w:t>родителем</w:t>
      </w:r>
      <w:r w:rsidRPr="00D2465C">
        <w:rPr>
          <w:sz w:val="24"/>
          <w:szCs w:val="24"/>
        </w:rPr>
        <w:tab/>
      </w:r>
      <w:r w:rsidRPr="00D2465C">
        <w:rPr>
          <w:rFonts w:eastAsia="Times New Roman"/>
          <w:sz w:val="24"/>
          <w:szCs w:val="24"/>
        </w:rPr>
        <w:t>(законным</w:t>
      </w:r>
      <w:r w:rsidRPr="00D2465C">
        <w:rPr>
          <w:sz w:val="24"/>
          <w:szCs w:val="24"/>
        </w:rPr>
        <w:tab/>
      </w:r>
      <w:r w:rsidRPr="00D2465C">
        <w:rPr>
          <w:rFonts w:eastAsia="Times New Roman"/>
          <w:sz w:val="24"/>
          <w:szCs w:val="24"/>
        </w:rPr>
        <w:t>представителем)</w:t>
      </w:r>
      <w:r w:rsidR="00475630">
        <w:rPr>
          <w:noProof/>
          <w:sz w:val="24"/>
          <w:szCs w:val="24"/>
        </w:rPr>
        <mc:AlternateContent>
          <mc:Choice Requires="wps">
            <w:drawing>
              <wp:anchor distT="0" distB="0" distL="114299" distR="114299" simplePos="0" relativeHeight="251669504" behindDoc="1" locked="0" layoutInCell="0" allowOverlap="1">
                <wp:simplePos x="0" y="0"/>
                <wp:positionH relativeFrom="column">
                  <wp:posOffset>-67311</wp:posOffset>
                </wp:positionH>
                <wp:positionV relativeFrom="paragraph">
                  <wp:posOffset>-177165</wp:posOffset>
                </wp:positionV>
                <wp:extent cx="0" cy="1877695"/>
                <wp:effectExtent l="0" t="0" r="0" b="8255"/>
                <wp:wrapNone/>
                <wp:docPr id="2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7695"/>
                        </a:xfrm>
                        <a:prstGeom prst="line">
                          <a:avLst/>
                        </a:prstGeom>
                        <a:solidFill>
                          <a:srgbClr val="FFFFFF"/>
                        </a:solidFill>
                        <a:ln w="9842">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6AE46151" id="Shape 12"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pt,-13.95pt" to="-5.3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" o:allowincell="f" filled="t" strokeweight=".27339mm">
                <v:stroke joinstyle="miter"/>
                <o:lock v:ext="edit" shapetype="f"/>
              </v:line>
            </w:pict>
          </mc:Fallback>
        </mc:AlternateContent>
      </w:r>
    </w:p>
    <w:p w:rsidR="00C4335F" w:rsidRPr="00D2465C" w:rsidRDefault="00CD49D7" w:rsidP="009D1B55">
      <w:pPr>
        <w:spacing w:after="0" w:line="240" w:lineRule="auto"/>
        <w:contextualSpacing/>
        <w:rPr>
          <w:sz w:val="24"/>
          <w:szCs w:val="24"/>
        </w:rPr>
      </w:pPr>
      <w:r w:rsidRPr="00D2465C">
        <w:rPr>
          <w:rFonts w:eastAsia="Times New Roman"/>
          <w:sz w:val="24"/>
          <w:szCs w:val="24"/>
        </w:rPr>
        <w:t>_____________________________________________________________________</w:t>
      </w:r>
      <w:r w:rsidR="00D2465C">
        <w:rPr>
          <w:rFonts w:eastAsia="Times New Roman"/>
          <w:sz w:val="24"/>
          <w:szCs w:val="24"/>
        </w:rPr>
        <w:t>_________</w:t>
      </w:r>
      <w:r w:rsidRPr="00D2465C">
        <w:rPr>
          <w:rFonts w:eastAsia="Times New Roman"/>
          <w:sz w:val="24"/>
          <w:szCs w:val="24"/>
        </w:rPr>
        <w:t>_</w:t>
      </w:r>
    </w:p>
    <w:p w:rsidR="00C4335F" w:rsidRPr="00D2465C" w:rsidRDefault="00CD49D7" w:rsidP="009D1B55">
      <w:pPr>
        <w:spacing w:after="0" w:line="240" w:lineRule="auto"/>
        <w:ind w:right="40"/>
        <w:contextualSpacing/>
        <w:jc w:val="center"/>
        <w:rPr>
          <w:sz w:val="24"/>
          <w:szCs w:val="24"/>
        </w:rPr>
      </w:pPr>
      <w:r w:rsidRPr="00D2465C">
        <w:rPr>
          <w:rFonts w:eastAsia="Times New Roman"/>
          <w:sz w:val="24"/>
          <w:szCs w:val="24"/>
        </w:rPr>
        <w:t>(ФИО ребенка полностью)</w:t>
      </w:r>
    </w:p>
    <w:p w:rsidR="00C4335F" w:rsidRPr="00D2465C" w:rsidRDefault="00D2465C" w:rsidP="009D1B55">
      <w:pPr>
        <w:spacing w:after="0" w:line="240" w:lineRule="auto"/>
        <w:contextualSpacing/>
        <w:jc w:val="both"/>
        <w:rPr>
          <w:sz w:val="24"/>
          <w:szCs w:val="24"/>
        </w:rPr>
      </w:pPr>
      <w:r>
        <w:rPr>
          <w:rFonts w:eastAsia="Times New Roman"/>
          <w:b/>
          <w:bCs/>
          <w:sz w:val="24"/>
          <w:szCs w:val="24"/>
        </w:rPr>
        <w:t xml:space="preserve"> </w:t>
      </w:r>
      <w:r w:rsidR="00CD49D7" w:rsidRPr="00D2465C">
        <w:rPr>
          <w:rFonts w:eastAsia="Times New Roman"/>
          <w:b/>
          <w:bCs/>
          <w:sz w:val="24"/>
          <w:szCs w:val="24"/>
        </w:rPr>
        <w:t xml:space="preserve">подтверждаю </w:t>
      </w:r>
      <w:r w:rsidR="00CD49D7" w:rsidRPr="00D2465C">
        <w:rPr>
          <w:rFonts w:eastAsia="Times New Roman"/>
          <w:sz w:val="24"/>
          <w:szCs w:val="24"/>
        </w:rPr>
        <w:t>ознакомление с Правилами всероссийской олимпиады школьников и</w:t>
      </w:r>
      <w:r w:rsidR="00CD49D7" w:rsidRPr="00D2465C">
        <w:rPr>
          <w:rFonts w:eastAsia="Times New Roman"/>
          <w:b/>
          <w:bCs/>
          <w:sz w:val="24"/>
          <w:szCs w:val="24"/>
        </w:rPr>
        <w:t xml:space="preserve"> даю согласие </w:t>
      </w:r>
      <w:r w:rsidR="00CD49D7" w:rsidRPr="00D2465C">
        <w:rPr>
          <w:rFonts w:eastAsia="Times New Roman"/>
          <w:sz w:val="24"/>
          <w:szCs w:val="24"/>
        </w:rPr>
        <w:t>на публикацию олимпиадных работ на размещение фото-</w:t>
      </w:r>
      <w:r w:rsidR="00CD49D7" w:rsidRPr="00D2465C">
        <w:rPr>
          <w:rFonts w:eastAsia="Times New Roman"/>
          <w:b/>
          <w:bCs/>
          <w:sz w:val="24"/>
          <w:szCs w:val="24"/>
        </w:rPr>
        <w:t xml:space="preserve"> </w:t>
      </w:r>
      <w:r w:rsidR="00CD49D7" w:rsidRPr="00D2465C">
        <w:rPr>
          <w:rFonts w:eastAsia="Times New Roman"/>
          <w:sz w:val="24"/>
          <w:szCs w:val="24"/>
        </w:rPr>
        <w:t>и видеоматериалов,</w:t>
      </w:r>
      <w:r w:rsidR="00CD49D7" w:rsidRPr="00D2465C">
        <w:rPr>
          <w:rFonts w:eastAsia="Times New Roman"/>
          <w:b/>
          <w:bCs/>
          <w:sz w:val="24"/>
          <w:szCs w:val="24"/>
        </w:rPr>
        <w:t xml:space="preserve"> </w:t>
      </w:r>
      <w:r w:rsidR="00CD49D7" w:rsidRPr="00D2465C">
        <w:rPr>
          <w:rFonts w:eastAsia="Times New Roman"/>
          <w:sz w:val="24"/>
          <w:szCs w:val="24"/>
        </w:rPr>
        <w:t>а также приказов и протоколов участников мероприятия, в том числе в сети «Интернет».</w:t>
      </w:r>
    </w:p>
    <w:p w:rsidR="00C4335F" w:rsidRPr="00D2465C" w:rsidRDefault="00D2465C" w:rsidP="009D1B55">
      <w:pPr>
        <w:spacing w:after="0" w:line="240" w:lineRule="auto"/>
        <w:ind w:right="20"/>
        <w:contextualSpacing/>
        <w:jc w:val="both"/>
        <w:rPr>
          <w:sz w:val="24"/>
          <w:szCs w:val="24"/>
        </w:rPr>
      </w:pPr>
      <w:r>
        <w:rPr>
          <w:rFonts w:eastAsia="Times New Roman"/>
          <w:sz w:val="24"/>
          <w:szCs w:val="24"/>
        </w:rPr>
        <w:t xml:space="preserve"> </w:t>
      </w:r>
      <w:r w:rsidR="00CD49D7" w:rsidRPr="00D2465C">
        <w:rPr>
          <w:rFonts w:eastAsia="Times New Roman"/>
          <w:sz w:val="24"/>
          <w:szCs w:val="24"/>
        </w:rPr>
        <w:t>Согласие действует с даты его подписания до даты отзыва, если иное не предусмотрено законодательством Российской Федерации. Я уведомлен(а) о своем праве отозвать настоящее согласие в любое время.</w:t>
      </w:r>
    </w:p>
    <w:p w:rsidR="00C4335F" w:rsidRDefault="00CD49D7" w:rsidP="009D1B55">
      <w:pPr>
        <w:tabs>
          <w:tab w:val="left" w:pos="6760"/>
        </w:tabs>
        <w:spacing w:after="0" w:line="240" w:lineRule="auto"/>
        <w:ind w:left="600"/>
        <w:contextualSpacing/>
        <w:rPr>
          <w:rFonts w:eastAsia="Times New Roman"/>
          <w:sz w:val="24"/>
          <w:szCs w:val="24"/>
        </w:rPr>
      </w:pPr>
      <w:r w:rsidRPr="00D2465C">
        <w:rPr>
          <w:rFonts w:eastAsia="Times New Roman"/>
          <w:sz w:val="24"/>
          <w:szCs w:val="24"/>
        </w:rPr>
        <w:t>«____» ____________ 201__</w:t>
      </w:r>
      <w:r w:rsidRPr="00D2465C">
        <w:rPr>
          <w:sz w:val="24"/>
          <w:szCs w:val="24"/>
        </w:rPr>
        <w:tab/>
      </w:r>
      <w:r w:rsidRPr="00D2465C">
        <w:rPr>
          <w:rFonts w:eastAsia="Times New Roman"/>
          <w:sz w:val="24"/>
          <w:szCs w:val="24"/>
        </w:rPr>
        <w:t>подпись __________</w:t>
      </w:r>
    </w:p>
    <w:p w:rsidR="009D1B55" w:rsidRDefault="009D1B55" w:rsidP="009D1B55">
      <w:pPr>
        <w:pBdr>
          <w:bottom w:val="single" w:sz="4" w:space="1" w:color="auto"/>
        </w:pBdr>
        <w:tabs>
          <w:tab w:val="left" w:pos="6760"/>
        </w:tabs>
        <w:spacing w:after="0" w:line="240" w:lineRule="auto"/>
        <w:contextualSpacing/>
        <w:rPr>
          <w:rFonts w:eastAsia="Times New Roman"/>
          <w:sz w:val="24"/>
          <w:szCs w:val="24"/>
        </w:rPr>
      </w:pPr>
    </w:p>
    <w:p w:rsidR="009D1B55" w:rsidRDefault="009D1B55" w:rsidP="009D1B55">
      <w:pPr>
        <w:tabs>
          <w:tab w:val="left" w:pos="6760"/>
        </w:tabs>
        <w:spacing w:after="0" w:line="240" w:lineRule="auto"/>
        <w:ind w:left="600"/>
        <w:contextualSpacing/>
        <w:rPr>
          <w:rFonts w:eastAsia="Times New Roman"/>
          <w:sz w:val="24"/>
          <w:szCs w:val="24"/>
        </w:rPr>
      </w:pPr>
    </w:p>
    <w:p w:rsidR="009D1B55" w:rsidRDefault="009D1B55" w:rsidP="009D1B55">
      <w:pPr>
        <w:tabs>
          <w:tab w:val="left" w:pos="6760"/>
        </w:tabs>
        <w:spacing w:after="0" w:line="240" w:lineRule="auto"/>
        <w:ind w:left="600"/>
        <w:contextualSpacing/>
        <w:rPr>
          <w:rFonts w:eastAsia="Times New Roman"/>
          <w:sz w:val="24"/>
          <w:szCs w:val="24"/>
        </w:rPr>
      </w:pPr>
    </w:p>
    <w:p w:rsidR="009D1B55" w:rsidRPr="00D2465C" w:rsidRDefault="009D1B55" w:rsidP="009D1B55">
      <w:pPr>
        <w:spacing w:after="0" w:line="240" w:lineRule="auto"/>
        <w:contextualSpacing/>
        <w:jc w:val="right"/>
        <w:rPr>
          <w:sz w:val="24"/>
          <w:szCs w:val="24"/>
        </w:rPr>
      </w:pPr>
      <w:r w:rsidRPr="00D2465C">
        <w:rPr>
          <w:rFonts w:eastAsia="Times New Roman"/>
          <w:sz w:val="24"/>
          <w:szCs w:val="24"/>
        </w:rPr>
        <w:t>Приложение  № 2 к Правилам</w:t>
      </w:r>
    </w:p>
    <w:p w:rsidR="009D1B55" w:rsidRPr="00D2465C" w:rsidRDefault="009D1B55" w:rsidP="009D1B55">
      <w:pPr>
        <w:spacing w:after="0" w:line="240" w:lineRule="auto"/>
        <w:ind w:left="6900"/>
        <w:contextualSpacing/>
        <w:rPr>
          <w:sz w:val="24"/>
          <w:szCs w:val="24"/>
        </w:rPr>
      </w:pPr>
      <w:r w:rsidRPr="00D2465C">
        <w:rPr>
          <w:rFonts w:eastAsia="Times New Roman"/>
          <w:sz w:val="24"/>
          <w:szCs w:val="24"/>
        </w:rPr>
        <w:t>проведения школьного этапа</w:t>
      </w:r>
    </w:p>
    <w:p w:rsidR="009D1B55" w:rsidRPr="00D2465C" w:rsidRDefault="009D1B55" w:rsidP="009D1B55">
      <w:pPr>
        <w:spacing w:after="0" w:line="240" w:lineRule="auto"/>
        <w:contextualSpacing/>
        <w:jc w:val="right"/>
        <w:rPr>
          <w:rFonts w:eastAsia="Times New Roman"/>
          <w:sz w:val="24"/>
          <w:szCs w:val="24"/>
        </w:rPr>
      </w:pPr>
      <w:r w:rsidRPr="00D2465C">
        <w:rPr>
          <w:rFonts w:eastAsia="Times New Roman"/>
          <w:sz w:val="24"/>
          <w:szCs w:val="24"/>
        </w:rPr>
        <w:t>всероссийской олимпиады школьников</w:t>
      </w:r>
    </w:p>
    <w:p w:rsidR="009D1B55" w:rsidRPr="004D18B8" w:rsidRDefault="009D1B55" w:rsidP="009D1B55">
      <w:pPr>
        <w:spacing w:after="0" w:line="240" w:lineRule="auto"/>
        <w:contextualSpacing/>
        <w:jc w:val="right"/>
        <w:rPr>
          <w:sz w:val="16"/>
          <w:szCs w:val="24"/>
        </w:rPr>
      </w:pPr>
    </w:p>
    <w:p w:rsidR="009D1B55" w:rsidRPr="00D2465C" w:rsidRDefault="009D1B55" w:rsidP="009D1B55">
      <w:pPr>
        <w:spacing w:after="0" w:line="240" w:lineRule="auto"/>
        <w:ind w:right="-579"/>
        <w:contextualSpacing/>
        <w:jc w:val="center"/>
        <w:rPr>
          <w:sz w:val="24"/>
          <w:szCs w:val="24"/>
        </w:rPr>
      </w:pPr>
      <w:r w:rsidRPr="00D2465C">
        <w:rPr>
          <w:rFonts w:eastAsia="Times New Roman"/>
          <w:b/>
          <w:bCs/>
          <w:sz w:val="24"/>
          <w:szCs w:val="24"/>
        </w:rPr>
        <w:t>Заявление совершеннолетнего участника олимпиады</w:t>
      </w:r>
    </w:p>
    <w:p w:rsidR="009D1B55" w:rsidRPr="00D2465C" w:rsidRDefault="009D1B55" w:rsidP="009D1B55">
      <w:pPr>
        <w:spacing w:after="0" w:line="240" w:lineRule="auto"/>
        <w:ind w:left="900" w:right="340"/>
        <w:contextualSpacing/>
        <w:rPr>
          <w:sz w:val="24"/>
          <w:szCs w:val="24"/>
        </w:rPr>
      </w:pPr>
      <w:r w:rsidRPr="00D2465C">
        <w:rPr>
          <w:rFonts w:eastAsia="Times New Roman"/>
          <w:b/>
          <w:bCs/>
          <w:sz w:val="24"/>
          <w:szCs w:val="24"/>
        </w:rPr>
        <w:t>об ознакомлении с Правилами проведения олимпиады и согласии на публикацию олимпиадных работ, в том числе в сети «Интернет»</w:t>
      </w:r>
    </w:p>
    <w:p w:rsidR="009D1B55" w:rsidRPr="00D2465C" w:rsidRDefault="009D1B55" w:rsidP="009D1B55">
      <w:pPr>
        <w:spacing w:after="0" w:line="240" w:lineRule="auto"/>
        <w:ind w:left="600"/>
        <w:contextualSpacing/>
        <w:rPr>
          <w:sz w:val="24"/>
          <w:szCs w:val="24"/>
        </w:rPr>
      </w:pPr>
      <w:r w:rsidRPr="00D2465C">
        <w:rPr>
          <w:rFonts w:eastAsia="Times New Roman"/>
          <w:i/>
          <w:iCs/>
          <w:sz w:val="24"/>
          <w:szCs w:val="24"/>
          <w:u w:val="single"/>
        </w:rPr>
        <w:t>Образец</w:t>
      </w:r>
    </w:p>
    <w:p w:rsidR="009D1B55" w:rsidRPr="00D2465C" w:rsidRDefault="00475630" w:rsidP="009D1B55">
      <w:pPr>
        <w:spacing w:after="0" w:line="240" w:lineRule="auto"/>
        <w:contextualSpacing/>
        <w:rPr>
          <w:sz w:val="24"/>
          <w:szCs w:val="24"/>
        </w:rPr>
      </w:pPr>
      <w:r>
        <w:rPr>
          <w:noProof/>
          <w:sz w:val="24"/>
          <w:szCs w:val="24"/>
        </w:rPr>
        <mc:AlternateContent>
          <mc:Choice Requires="wps">
            <w:drawing>
              <wp:anchor distT="0" distB="0" distL="114299" distR="114299" simplePos="0" relativeHeight="251674624" behindDoc="1" locked="0" layoutInCell="0" allowOverlap="1">
                <wp:simplePos x="0" y="0"/>
                <wp:positionH relativeFrom="column">
                  <wp:posOffset>6645909</wp:posOffset>
                </wp:positionH>
                <wp:positionV relativeFrom="paragraph">
                  <wp:posOffset>80645</wp:posOffset>
                </wp:positionV>
                <wp:extent cx="0" cy="2173605"/>
                <wp:effectExtent l="0" t="0" r="0" b="1714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3605"/>
                        </a:xfrm>
                        <a:prstGeom prst="line">
                          <a:avLst/>
                        </a:prstGeom>
                        <a:solidFill>
                          <a:srgbClr val="FFFFFF"/>
                        </a:solidFill>
                        <a:ln w="9525">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5BC99456" id="Shape 17"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3.3pt,6.35pt" to="523.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" o:allowincell="f" filled="t">
                <v:stroke joinstyle="miter"/>
                <o:lock v:ext="edit" shapetype="f"/>
              </v:line>
            </w:pict>
          </mc:Fallback>
        </mc:AlternateContent>
      </w:r>
      <w:r>
        <w:rPr>
          <w:noProof/>
          <w:sz w:val="24"/>
          <w:szCs w:val="24"/>
        </w:rPr>
        <mc:AlternateContent>
          <mc:Choice Requires="wps">
            <w:drawing>
              <wp:anchor distT="4294967295" distB="4294967295" distL="114300" distR="114300" simplePos="0" relativeHeight="251672576" behindDoc="1" locked="0" layoutInCell="0" allowOverlap="1">
                <wp:simplePos x="0" y="0"/>
                <wp:positionH relativeFrom="column">
                  <wp:posOffset>-72390</wp:posOffset>
                </wp:positionH>
                <wp:positionV relativeFrom="paragraph">
                  <wp:posOffset>85089</wp:posOffset>
                </wp:positionV>
                <wp:extent cx="6723380" cy="0"/>
                <wp:effectExtent l="0" t="0" r="127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3380" cy="0"/>
                        </a:xfrm>
                        <a:prstGeom prst="line">
                          <a:avLst/>
                        </a:prstGeom>
                        <a:solidFill>
                          <a:srgbClr val="FFFFFF"/>
                        </a:solidFill>
                        <a:ln w="9525">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6E33C442" id="Shape 15"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6.7pt" to="523.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" o:allowincell="f" filled="t">
                <v:stroke joinstyle="miter"/>
                <o:lock v:ext="edit" shapetype="f"/>
              </v:line>
            </w:pict>
          </mc:Fallback>
        </mc:AlternateContent>
      </w:r>
      <w:r>
        <w:rPr>
          <w:noProof/>
          <w:sz w:val="24"/>
          <w:szCs w:val="24"/>
        </w:rPr>
        <mc:AlternateContent>
          <mc:Choice Requires="wps">
            <w:drawing>
              <wp:anchor distT="0" distB="0" distL="114299" distR="114299" simplePos="0" relativeHeight="251673600" behindDoc="1" locked="0" layoutInCell="0" allowOverlap="1">
                <wp:simplePos x="0" y="0"/>
                <wp:positionH relativeFrom="column">
                  <wp:posOffset>-67311</wp:posOffset>
                </wp:positionH>
                <wp:positionV relativeFrom="paragraph">
                  <wp:posOffset>80645</wp:posOffset>
                </wp:positionV>
                <wp:extent cx="0" cy="2287905"/>
                <wp:effectExtent l="0" t="0" r="0" b="1714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7905"/>
                        </a:xfrm>
                        <a:prstGeom prst="line">
                          <a:avLst/>
                        </a:prstGeom>
                        <a:solidFill>
                          <a:srgbClr val="FFFFFF"/>
                        </a:solidFill>
                        <a:ln w="9842">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11C579B8" id="Shape 16"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pt,6.35pt" to="-5.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" o:allowincell="f" filled="t" strokeweight=".27339mm">
                <v:stroke joinstyle="miter"/>
                <o:lock v:ext="edit" shapetype="f"/>
              </v:line>
            </w:pict>
          </mc:Fallback>
        </mc:AlternateContent>
      </w:r>
    </w:p>
    <w:p w:rsidR="009D1B55" w:rsidRPr="00D2465C" w:rsidRDefault="009D1B55" w:rsidP="009D1B55">
      <w:pPr>
        <w:spacing w:after="0" w:line="240" w:lineRule="auto"/>
        <w:ind w:left="1080"/>
        <w:contextualSpacing/>
        <w:rPr>
          <w:sz w:val="24"/>
          <w:szCs w:val="24"/>
        </w:rPr>
      </w:pPr>
      <w:r w:rsidRPr="00D2465C">
        <w:rPr>
          <w:rFonts w:eastAsia="Times New Roman"/>
          <w:sz w:val="24"/>
          <w:szCs w:val="24"/>
        </w:rPr>
        <w:t>Школа______  Класс__________</w:t>
      </w:r>
    </w:p>
    <w:p w:rsidR="009D1B55" w:rsidRPr="00D2465C" w:rsidRDefault="009D1B55" w:rsidP="009D1B55">
      <w:pPr>
        <w:numPr>
          <w:ilvl w:val="0"/>
          <w:numId w:val="14"/>
        </w:numPr>
        <w:tabs>
          <w:tab w:val="left" w:pos="840"/>
        </w:tabs>
        <w:spacing w:after="0" w:line="240" w:lineRule="auto"/>
        <w:ind w:left="840" w:hanging="234"/>
        <w:contextualSpacing/>
        <w:rPr>
          <w:rFonts w:eastAsia="Times New Roman"/>
          <w:sz w:val="24"/>
          <w:szCs w:val="24"/>
        </w:rPr>
      </w:pPr>
      <w:r w:rsidRPr="00D2465C">
        <w:rPr>
          <w:rFonts w:eastAsia="Times New Roman"/>
          <w:sz w:val="24"/>
          <w:szCs w:val="24"/>
        </w:rPr>
        <w:t>________________________________________________</w:t>
      </w:r>
    </w:p>
    <w:p w:rsidR="009D1B55" w:rsidRPr="00D2465C" w:rsidRDefault="009D1B55" w:rsidP="009D1B55">
      <w:pPr>
        <w:spacing w:after="0" w:line="240" w:lineRule="auto"/>
        <w:contextualSpacing/>
        <w:rPr>
          <w:rFonts w:eastAsia="Times New Roman"/>
          <w:sz w:val="24"/>
          <w:szCs w:val="24"/>
        </w:rPr>
      </w:pPr>
      <w:r>
        <w:rPr>
          <w:rFonts w:eastAsia="Times New Roman"/>
          <w:sz w:val="24"/>
          <w:szCs w:val="24"/>
        </w:rPr>
        <w:t xml:space="preserve">                        </w:t>
      </w:r>
      <w:r w:rsidRPr="00D2465C">
        <w:rPr>
          <w:rFonts w:eastAsia="Times New Roman"/>
          <w:sz w:val="24"/>
          <w:szCs w:val="24"/>
        </w:rPr>
        <w:t>(ФИО совершеннолетнего участника)</w:t>
      </w:r>
    </w:p>
    <w:p w:rsidR="009D1B55" w:rsidRDefault="009D1B55" w:rsidP="009D1B55">
      <w:pPr>
        <w:spacing w:after="0" w:line="240" w:lineRule="auto"/>
        <w:ind w:firstLine="600"/>
        <w:contextualSpacing/>
        <w:jc w:val="both"/>
        <w:rPr>
          <w:rFonts w:eastAsia="Times New Roman"/>
          <w:b/>
          <w:bCs/>
          <w:sz w:val="24"/>
          <w:szCs w:val="24"/>
        </w:rPr>
      </w:pPr>
      <w:r w:rsidRPr="00D2465C">
        <w:rPr>
          <w:rFonts w:eastAsia="Times New Roman"/>
          <w:b/>
          <w:bCs/>
          <w:sz w:val="24"/>
          <w:szCs w:val="24"/>
        </w:rPr>
        <w:t xml:space="preserve">подтверждаю </w:t>
      </w:r>
      <w:r w:rsidRPr="00D2465C">
        <w:rPr>
          <w:rFonts w:eastAsia="Times New Roman"/>
          <w:sz w:val="24"/>
          <w:szCs w:val="24"/>
        </w:rPr>
        <w:t>ознакомление с Правилами всероссийской олимпиады школьников и</w:t>
      </w:r>
      <w:r w:rsidRPr="00D2465C">
        <w:rPr>
          <w:rFonts w:eastAsia="Times New Roman"/>
          <w:b/>
          <w:bCs/>
          <w:sz w:val="24"/>
          <w:szCs w:val="24"/>
        </w:rPr>
        <w:t xml:space="preserve"> </w:t>
      </w:r>
    </w:p>
    <w:p w:rsidR="009D1B55" w:rsidRPr="00D2465C" w:rsidRDefault="009D1B55" w:rsidP="009D1B55">
      <w:pPr>
        <w:spacing w:after="0" w:line="240" w:lineRule="auto"/>
        <w:ind w:firstLine="600"/>
        <w:contextualSpacing/>
        <w:jc w:val="both"/>
        <w:rPr>
          <w:sz w:val="24"/>
          <w:szCs w:val="24"/>
        </w:rPr>
      </w:pPr>
      <w:r w:rsidRPr="00D2465C">
        <w:rPr>
          <w:rFonts w:eastAsia="Times New Roman"/>
          <w:b/>
          <w:bCs/>
          <w:sz w:val="24"/>
          <w:szCs w:val="24"/>
        </w:rPr>
        <w:t xml:space="preserve">даю согласие </w:t>
      </w:r>
      <w:r w:rsidRPr="00D2465C">
        <w:rPr>
          <w:rFonts w:eastAsia="Times New Roman"/>
          <w:sz w:val="24"/>
          <w:szCs w:val="24"/>
        </w:rPr>
        <w:t>на публикацию олимпиадных работ на размещение фото-</w:t>
      </w:r>
      <w:r w:rsidRPr="00D2465C">
        <w:rPr>
          <w:rFonts w:eastAsia="Times New Roman"/>
          <w:b/>
          <w:bCs/>
          <w:sz w:val="24"/>
          <w:szCs w:val="24"/>
        </w:rPr>
        <w:t xml:space="preserve"> </w:t>
      </w:r>
      <w:r w:rsidRPr="00D2465C">
        <w:rPr>
          <w:rFonts w:eastAsia="Times New Roman"/>
          <w:sz w:val="24"/>
          <w:szCs w:val="24"/>
        </w:rPr>
        <w:t>и видеоматериалов,</w:t>
      </w:r>
    </w:p>
    <w:p w:rsidR="009D1B55" w:rsidRDefault="009D1B55" w:rsidP="009D1B55">
      <w:pPr>
        <w:numPr>
          <w:ilvl w:val="0"/>
          <w:numId w:val="15"/>
        </w:numPr>
        <w:tabs>
          <w:tab w:val="left" w:pos="178"/>
        </w:tabs>
        <w:spacing w:after="0" w:line="240" w:lineRule="auto"/>
        <w:ind w:left="1080" w:right="40" w:hanging="1074"/>
        <w:contextualSpacing/>
        <w:jc w:val="both"/>
        <w:rPr>
          <w:rFonts w:eastAsia="Times New Roman"/>
          <w:sz w:val="24"/>
          <w:szCs w:val="24"/>
        </w:rPr>
      </w:pPr>
      <w:r w:rsidRPr="00D2465C">
        <w:rPr>
          <w:rFonts w:eastAsia="Times New Roman"/>
          <w:sz w:val="24"/>
          <w:szCs w:val="24"/>
        </w:rPr>
        <w:t>также приказов и протоколов участников мероприятия, в том числе в сети «Интернет».</w:t>
      </w:r>
    </w:p>
    <w:p w:rsidR="009D1B55" w:rsidRPr="004D18B8" w:rsidRDefault="009D1B55" w:rsidP="009D1B55">
      <w:pPr>
        <w:tabs>
          <w:tab w:val="left" w:pos="178"/>
        </w:tabs>
        <w:spacing w:after="0" w:line="240" w:lineRule="auto"/>
        <w:ind w:left="6" w:right="40"/>
        <w:contextualSpacing/>
        <w:jc w:val="both"/>
        <w:rPr>
          <w:rFonts w:eastAsia="Times New Roman"/>
          <w:sz w:val="24"/>
          <w:szCs w:val="24"/>
        </w:rPr>
      </w:pPr>
      <w:r w:rsidRPr="00D2465C">
        <w:rPr>
          <w:rFonts w:eastAsia="Times New Roman"/>
          <w:sz w:val="24"/>
          <w:szCs w:val="24"/>
        </w:rPr>
        <w:t xml:space="preserve"> Согласие действует с даты его подписания до даты отзыва, если иное не</w:t>
      </w:r>
      <w:r>
        <w:rPr>
          <w:rFonts w:eastAsia="Times New Roman"/>
          <w:sz w:val="24"/>
          <w:szCs w:val="24"/>
        </w:rPr>
        <w:t xml:space="preserve"> </w:t>
      </w:r>
      <w:r w:rsidRPr="00D2465C">
        <w:rPr>
          <w:rFonts w:eastAsia="Times New Roman"/>
          <w:sz w:val="24"/>
          <w:szCs w:val="24"/>
        </w:rPr>
        <w:t>предусмотрено законодательством Российской Федерации. Я уведомлен(а) о своем праве отозвать настоящее согласие в любое время.</w:t>
      </w:r>
    </w:p>
    <w:p w:rsidR="009D1B55" w:rsidRDefault="009D1B55" w:rsidP="009D1B55">
      <w:pPr>
        <w:tabs>
          <w:tab w:val="left" w:pos="6960"/>
        </w:tabs>
        <w:spacing w:after="0" w:line="240" w:lineRule="auto"/>
        <w:ind w:left="600"/>
        <w:contextualSpacing/>
        <w:rPr>
          <w:rFonts w:eastAsia="Times New Roman"/>
          <w:sz w:val="24"/>
          <w:szCs w:val="24"/>
        </w:rPr>
      </w:pPr>
      <w:r w:rsidRPr="00D2465C">
        <w:rPr>
          <w:rFonts w:eastAsia="Times New Roman"/>
          <w:sz w:val="24"/>
          <w:szCs w:val="24"/>
        </w:rPr>
        <w:t>«____»  ____________ 201__</w:t>
      </w:r>
      <w:r w:rsidRPr="00D2465C">
        <w:rPr>
          <w:sz w:val="24"/>
          <w:szCs w:val="24"/>
        </w:rPr>
        <w:tab/>
      </w:r>
      <w:r w:rsidRPr="00D2465C">
        <w:rPr>
          <w:rFonts w:eastAsia="Times New Roman"/>
          <w:sz w:val="24"/>
          <w:szCs w:val="24"/>
        </w:rPr>
        <w:t>подпись ______________</w:t>
      </w:r>
    </w:p>
    <w:p w:rsidR="009D1B55" w:rsidRDefault="009D1B55" w:rsidP="009D1B55">
      <w:pPr>
        <w:tabs>
          <w:tab w:val="left" w:pos="6960"/>
        </w:tabs>
        <w:spacing w:after="0" w:line="240" w:lineRule="auto"/>
        <w:ind w:left="600"/>
        <w:contextualSpacing/>
        <w:rPr>
          <w:rFonts w:eastAsia="Times New Roman"/>
          <w:sz w:val="24"/>
          <w:szCs w:val="24"/>
        </w:rPr>
      </w:pPr>
    </w:p>
    <w:p w:rsidR="009D1B55" w:rsidRDefault="009D1B55" w:rsidP="009D1B55">
      <w:pPr>
        <w:pBdr>
          <w:bottom w:val="single" w:sz="4" w:space="1" w:color="auto"/>
        </w:pBdr>
        <w:tabs>
          <w:tab w:val="left" w:pos="6960"/>
        </w:tabs>
        <w:spacing w:after="0" w:line="240" w:lineRule="auto"/>
        <w:contextualSpacing/>
        <w:rPr>
          <w:rFonts w:eastAsia="Times New Roman"/>
          <w:sz w:val="24"/>
          <w:szCs w:val="24"/>
        </w:rPr>
      </w:pPr>
    </w:p>
    <w:p w:rsidR="009D1B55" w:rsidRPr="00D2465C" w:rsidRDefault="009D1B55" w:rsidP="009D1B55">
      <w:pPr>
        <w:pBdr>
          <w:bottom w:val="single" w:sz="4" w:space="1" w:color="auto"/>
        </w:pBdr>
        <w:tabs>
          <w:tab w:val="left" w:pos="6960"/>
        </w:tabs>
        <w:spacing w:after="0" w:line="240" w:lineRule="auto"/>
        <w:contextualSpacing/>
        <w:rPr>
          <w:rFonts w:eastAsia="Times New Roman"/>
          <w:sz w:val="24"/>
          <w:szCs w:val="24"/>
        </w:rPr>
      </w:pPr>
    </w:p>
    <w:p w:rsidR="009D1B55" w:rsidRPr="00D2465C" w:rsidRDefault="009D1B55" w:rsidP="009D1B55">
      <w:pPr>
        <w:tabs>
          <w:tab w:val="left" w:pos="6760"/>
        </w:tabs>
        <w:spacing w:after="0" w:line="240" w:lineRule="auto"/>
        <w:contextualSpacing/>
        <w:rPr>
          <w:rFonts w:eastAsia="Times New Roman"/>
          <w:sz w:val="24"/>
          <w:szCs w:val="24"/>
        </w:rPr>
      </w:pPr>
    </w:p>
    <w:p w:rsidR="00C4335F" w:rsidRPr="00D2465C" w:rsidRDefault="00C4335F" w:rsidP="009D1B55">
      <w:pPr>
        <w:tabs>
          <w:tab w:val="left" w:pos="6760"/>
        </w:tabs>
        <w:spacing w:after="0" w:line="240" w:lineRule="auto"/>
        <w:ind w:left="600"/>
        <w:contextualSpacing/>
        <w:rPr>
          <w:rFonts w:eastAsia="Times New Roman"/>
          <w:sz w:val="24"/>
          <w:szCs w:val="24"/>
        </w:rPr>
      </w:pPr>
    </w:p>
    <w:p w:rsidR="00C4335F" w:rsidRPr="00D2465C" w:rsidRDefault="00C4335F" w:rsidP="00D2465C">
      <w:pPr>
        <w:tabs>
          <w:tab w:val="left" w:pos="6760"/>
        </w:tabs>
        <w:spacing w:after="0" w:line="240" w:lineRule="auto"/>
        <w:ind w:left="600"/>
        <w:contextualSpacing/>
        <w:rPr>
          <w:rFonts w:eastAsia="Times New Roman"/>
          <w:sz w:val="24"/>
          <w:szCs w:val="24"/>
        </w:rPr>
        <w:sectPr w:rsidR="00C4335F" w:rsidRPr="00D2465C" w:rsidSect="009D1B55">
          <w:pgSz w:w="11920" w:h="16845"/>
          <w:pgMar w:top="1128" w:right="580" w:bottom="807" w:left="993" w:header="0" w:footer="0" w:gutter="0"/>
          <w:cols w:space="720" w:equalWidth="0">
            <w:col w:w="10347"/>
          </w:cols>
        </w:sectPr>
      </w:pPr>
    </w:p>
    <w:p w:rsidR="00C4335F" w:rsidRPr="00D2465C" w:rsidRDefault="00CD49D7" w:rsidP="009D1B55">
      <w:pPr>
        <w:spacing w:after="0" w:line="240" w:lineRule="auto"/>
        <w:contextualSpacing/>
        <w:jc w:val="center"/>
        <w:rPr>
          <w:sz w:val="24"/>
          <w:szCs w:val="24"/>
        </w:rPr>
      </w:pPr>
      <w:r w:rsidRPr="00D2465C">
        <w:rPr>
          <w:rFonts w:eastAsia="Times New Roman"/>
          <w:sz w:val="24"/>
          <w:szCs w:val="24"/>
        </w:rPr>
        <w:lastRenderedPageBreak/>
        <w:t xml:space="preserve">                                                               </w:t>
      </w:r>
      <w:r w:rsidRPr="00D2465C">
        <w:rPr>
          <w:rFonts w:eastAsia="Times New Roman"/>
          <w:sz w:val="24"/>
          <w:szCs w:val="24"/>
        </w:rPr>
        <w:tab/>
      </w:r>
      <w:r w:rsidRPr="00D2465C">
        <w:rPr>
          <w:rFonts w:eastAsia="Times New Roman"/>
          <w:sz w:val="24"/>
          <w:szCs w:val="24"/>
        </w:rPr>
        <w:tab/>
      </w:r>
      <w:r w:rsidRPr="00D2465C">
        <w:rPr>
          <w:rFonts w:eastAsia="Times New Roman"/>
          <w:sz w:val="24"/>
          <w:szCs w:val="24"/>
        </w:rPr>
        <w:tab/>
      </w:r>
      <w:r w:rsidRPr="00D2465C">
        <w:rPr>
          <w:rFonts w:eastAsia="Times New Roman"/>
          <w:sz w:val="24"/>
          <w:szCs w:val="24"/>
        </w:rPr>
        <w:tab/>
      </w:r>
    </w:p>
    <w:p w:rsidR="00C4335F" w:rsidRPr="004D18B8" w:rsidRDefault="00CD49D7" w:rsidP="004D18B8">
      <w:pPr>
        <w:spacing w:after="0" w:line="240" w:lineRule="auto"/>
        <w:ind w:right="20"/>
        <w:contextualSpacing/>
        <w:jc w:val="right"/>
        <w:rPr>
          <w:rFonts w:eastAsia="Times New Roman"/>
          <w:sz w:val="24"/>
          <w:szCs w:val="24"/>
        </w:rPr>
      </w:pPr>
      <w:r w:rsidRPr="00D2465C">
        <w:rPr>
          <w:rFonts w:eastAsia="Times New Roman"/>
          <w:sz w:val="24"/>
          <w:szCs w:val="24"/>
        </w:rPr>
        <w:t>Приложение  № 3 к Правилам</w:t>
      </w:r>
    </w:p>
    <w:p w:rsidR="00C4335F" w:rsidRPr="00D2465C" w:rsidRDefault="00CD49D7" w:rsidP="004D18B8">
      <w:pPr>
        <w:spacing w:after="0" w:line="240" w:lineRule="auto"/>
        <w:contextualSpacing/>
        <w:jc w:val="right"/>
        <w:rPr>
          <w:sz w:val="24"/>
          <w:szCs w:val="24"/>
        </w:rPr>
      </w:pPr>
      <w:r w:rsidRPr="00D2465C">
        <w:rPr>
          <w:rFonts w:eastAsia="Times New Roman"/>
          <w:sz w:val="24"/>
          <w:szCs w:val="24"/>
        </w:rPr>
        <w:t>проведения школьного этапа</w:t>
      </w:r>
    </w:p>
    <w:p w:rsidR="00C4335F" w:rsidRPr="00D2465C" w:rsidRDefault="00CD49D7" w:rsidP="004D18B8">
      <w:pPr>
        <w:spacing w:after="0" w:line="240" w:lineRule="auto"/>
        <w:ind w:right="20"/>
        <w:contextualSpacing/>
        <w:jc w:val="right"/>
        <w:rPr>
          <w:sz w:val="24"/>
          <w:szCs w:val="24"/>
        </w:rPr>
      </w:pPr>
      <w:r w:rsidRPr="00D2465C">
        <w:rPr>
          <w:rFonts w:eastAsia="Times New Roman"/>
          <w:sz w:val="24"/>
          <w:szCs w:val="24"/>
        </w:rPr>
        <w:t>всероссийской олимпиады  школьников</w:t>
      </w:r>
    </w:p>
    <w:p w:rsidR="00C4335F" w:rsidRPr="00D2465C" w:rsidRDefault="00CD49D7" w:rsidP="00D2465C">
      <w:pPr>
        <w:spacing w:after="0" w:line="240" w:lineRule="auto"/>
        <w:contextualSpacing/>
        <w:rPr>
          <w:sz w:val="24"/>
          <w:szCs w:val="24"/>
        </w:rPr>
      </w:pPr>
      <w:r w:rsidRPr="00D2465C">
        <w:rPr>
          <w:rFonts w:eastAsia="Times New Roman"/>
          <w:i/>
          <w:iCs/>
          <w:sz w:val="24"/>
          <w:szCs w:val="24"/>
          <w:u w:val="single"/>
        </w:rPr>
        <w:t>Образец</w:t>
      </w:r>
    </w:p>
    <w:p w:rsidR="00C4335F" w:rsidRPr="00D2465C" w:rsidRDefault="00C4335F" w:rsidP="00D2465C">
      <w:pPr>
        <w:spacing w:after="0" w:line="240" w:lineRule="auto"/>
        <w:contextualSpacing/>
        <w:rPr>
          <w:sz w:val="24"/>
          <w:szCs w:val="24"/>
        </w:rPr>
      </w:pPr>
    </w:p>
    <w:p w:rsidR="00C4335F" w:rsidRPr="00D2465C" w:rsidRDefault="00CD49D7" w:rsidP="004D18B8">
      <w:pPr>
        <w:spacing w:after="0" w:line="240" w:lineRule="auto"/>
        <w:ind w:right="20"/>
        <w:contextualSpacing/>
        <w:jc w:val="center"/>
        <w:rPr>
          <w:sz w:val="24"/>
          <w:szCs w:val="24"/>
        </w:rPr>
      </w:pPr>
      <w:r w:rsidRPr="00D2465C">
        <w:rPr>
          <w:rFonts w:eastAsia="Times New Roman"/>
          <w:b/>
          <w:bCs/>
          <w:sz w:val="24"/>
          <w:szCs w:val="24"/>
        </w:rPr>
        <w:t>ПРОТОКОЛ</w:t>
      </w:r>
    </w:p>
    <w:p w:rsidR="00C4335F" w:rsidRPr="00D2465C" w:rsidRDefault="00CD49D7" w:rsidP="004D18B8">
      <w:pPr>
        <w:spacing w:after="0" w:line="240" w:lineRule="auto"/>
        <w:ind w:right="20"/>
        <w:contextualSpacing/>
        <w:jc w:val="center"/>
        <w:rPr>
          <w:sz w:val="24"/>
          <w:szCs w:val="24"/>
        </w:rPr>
      </w:pPr>
      <w:r w:rsidRPr="00D2465C">
        <w:rPr>
          <w:rFonts w:eastAsia="Times New Roman"/>
          <w:b/>
          <w:bCs/>
          <w:sz w:val="24"/>
          <w:szCs w:val="24"/>
        </w:rPr>
        <w:t>школьного этапа всероссийской олимпиады школьников</w:t>
      </w:r>
    </w:p>
    <w:p w:rsidR="00C4335F" w:rsidRPr="00D2465C" w:rsidRDefault="00CD49D7" w:rsidP="004D18B8">
      <w:pPr>
        <w:spacing w:after="0" w:line="240" w:lineRule="auto"/>
        <w:ind w:right="40"/>
        <w:contextualSpacing/>
        <w:jc w:val="center"/>
        <w:rPr>
          <w:sz w:val="24"/>
          <w:szCs w:val="24"/>
        </w:rPr>
      </w:pPr>
      <w:r w:rsidRPr="00D2465C">
        <w:rPr>
          <w:rFonts w:eastAsia="Times New Roman"/>
          <w:b/>
          <w:bCs/>
          <w:sz w:val="24"/>
          <w:szCs w:val="24"/>
        </w:rPr>
        <w:t xml:space="preserve">по </w:t>
      </w:r>
      <w:r w:rsidR="009D1B55">
        <w:rPr>
          <w:rFonts w:eastAsia="Times New Roman"/>
          <w:b/>
          <w:bCs/>
          <w:sz w:val="24"/>
          <w:szCs w:val="24"/>
        </w:rPr>
        <w:t>_______________</w:t>
      </w:r>
    </w:p>
    <w:p w:rsidR="00C4335F" w:rsidRPr="00D2465C" w:rsidRDefault="00CD49D7" w:rsidP="00D2465C">
      <w:pPr>
        <w:spacing w:after="0" w:line="240" w:lineRule="auto"/>
        <w:ind w:right="20"/>
        <w:contextualSpacing/>
        <w:jc w:val="center"/>
        <w:rPr>
          <w:sz w:val="24"/>
          <w:szCs w:val="24"/>
        </w:rPr>
      </w:pPr>
      <w:r w:rsidRPr="00D2465C">
        <w:rPr>
          <w:rFonts w:eastAsia="Times New Roman"/>
          <w:b/>
          <w:bCs/>
          <w:sz w:val="24"/>
          <w:szCs w:val="24"/>
        </w:rPr>
        <w:t>____________________ учебный год</w:t>
      </w:r>
    </w:p>
    <w:p w:rsidR="00C4335F" w:rsidRPr="004D18B8" w:rsidRDefault="009D1B55" w:rsidP="009D1B55">
      <w:pPr>
        <w:tabs>
          <w:tab w:val="left" w:pos="3402"/>
        </w:tabs>
        <w:spacing w:after="0" w:line="240" w:lineRule="auto"/>
        <w:ind w:left="3402"/>
        <w:contextualSpacing/>
        <w:rPr>
          <w:rFonts w:eastAsia="Times New Roman"/>
          <w:b/>
          <w:bCs/>
          <w:sz w:val="24"/>
          <w:szCs w:val="24"/>
        </w:rPr>
      </w:pPr>
      <w:r>
        <w:rPr>
          <w:rFonts w:eastAsia="Times New Roman"/>
          <w:b/>
          <w:bCs/>
          <w:sz w:val="24"/>
          <w:szCs w:val="24"/>
        </w:rPr>
        <w:t xml:space="preserve">                  ______</w:t>
      </w:r>
      <w:r w:rsidR="00CD49D7" w:rsidRPr="00D2465C">
        <w:rPr>
          <w:rFonts w:eastAsia="Times New Roman"/>
          <w:b/>
          <w:bCs/>
          <w:sz w:val="24"/>
          <w:szCs w:val="24"/>
        </w:rPr>
        <w:t>класс</w:t>
      </w:r>
    </w:p>
    <w:p w:rsidR="00C4335F" w:rsidRPr="00D2465C" w:rsidRDefault="00CD49D7" w:rsidP="004D18B8">
      <w:pPr>
        <w:spacing w:after="0" w:line="240" w:lineRule="auto"/>
        <w:ind w:left="2560"/>
        <w:contextualSpacing/>
        <w:rPr>
          <w:sz w:val="24"/>
          <w:szCs w:val="24"/>
        </w:rPr>
      </w:pPr>
      <w:r w:rsidRPr="00D2465C">
        <w:rPr>
          <w:rFonts w:eastAsia="Times New Roman"/>
          <w:b/>
          <w:bCs/>
          <w:sz w:val="24"/>
          <w:szCs w:val="24"/>
        </w:rPr>
        <w:t>Максимальное количество ________ баллов</w:t>
      </w:r>
    </w:p>
    <w:p w:rsidR="00C4335F" w:rsidRDefault="00CD49D7" w:rsidP="004D18B8">
      <w:pPr>
        <w:spacing w:after="0" w:line="240" w:lineRule="auto"/>
        <w:ind w:left="5820"/>
        <w:contextualSpacing/>
        <w:rPr>
          <w:sz w:val="24"/>
          <w:szCs w:val="24"/>
        </w:rPr>
      </w:pPr>
      <w:r w:rsidRPr="00D2465C">
        <w:rPr>
          <w:rFonts w:eastAsia="Times New Roman"/>
          <w:b/>
          <w:bCs/>
          <w:sz w:val="24"/>
          <w:szCs w:val="24"/>
        </w:rPr>
        <w:t>«__» _____________ 20___ года</w:t>
      </w:r>
    </w:p>
    <w:p w:rsidR="004D18B8" w:rsidRPr="004D18B8" w:rsidRDefault="004D18B8" w:rsidP="004D18B8">
      <w:pPr>
        <w:spacing w:after="0" w:line="240" w:lineRule="auto"/>
        <w:ind w:left="5820"/>
        <w:contextualSpacing/>
        <w:rPr>
          <w:sz w:val="14"/>
          <w:szCs w:val="24"/>
        </w:r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2"/>
        <w:gridCol w:w="3068"/>
        <w:gridCol w:w="2407"/>
        <w:gridCol w:w="1487"/>
        <w:gridCol w:w="1563"/>
      </w:tblGrid>
      <w:tr w:rsidR="00C4335F" w:rsidRPr="00D2465C">
        <w:trPr>
          <w:trHeight w:val="130"/>
          <w:jc w:val="center"/>
        </w:trPr>
        <w:tc>
          <w:tcPr>
            <w:tcW w:w="815" w:type="dxa"/>
            <w:vAlign w:val="center"/>
          </w:tcPr>
          <w:p w:rsidR="00C4335F" w:rsidRPr="00D2465C" w:rsidRDefault="00CD49D7" w:rsidP="00D2465C">
            <w:pPr>
              <w:spacing w:after="0" w:line="240" w:lineRule="auto"/>
              <w:contextualSpacing/>
              <w:jc w:val="center"/>
              <w:rPr>
                <w:sz w:val="24"/>
                <w:szCs w:val="24"/>
              </w:rPr>
            </w:pPr>
            <w:r w:rsidRPr="00D2465C">
              <w:rPr>
                <w:sz w:val="24"/>
                <w:szCs w:val="24"/>
              </w:rPr>
              <w:t>№ п/п</w:t>
            </w:r>
          </w:p>
        </w:tc>
        <w:tc>
          <w:tcPr>
            <w:tcW w:w="1162" w:type="dxa"/>
            <w:vAlign w:val="center"/>
          </w:tcPr>
          <w:p w:rsidR="00C4335F" w:rsidRPr="00D2465C" w:rsidRDefault="00CD49D7" w:rsidP="00D2465C">
            <w:pPr>
              <w:spacing w:after="0" w:line="240" w:lineRule="auto"/>
              <w:contextualSpacing/>
              <w:jc w:val="center"/>
              <w:rPr>
                <w:sz w:val="24"/>
                <w:szCs w:val="24"/>
              </w:rPr>
            </w:pPr>
            <w:r w:rsidRPr="00D2465C">
              <w:rPr>
                <w:sz w:val="24"/>
                <w:szCs w:val="24"/>
              </w:rPr>
              <w:t>№ кода</w:t>
            </w:r>
          </w:p>
        </w:tc>
        <w:tc>
          <w:tcPr>
            <w:tcW w:w="3068" w:type="dxa"/>
            <w:vAlign w:val="center"/>
          </w:tcPr>
          <w:p w:rsidR="00C4335F" w:rsidRPr="00D2465C" w:rsidRDefault="00CD49D7" w:rsidP="00D2465C">
            <w:pPr>
              <w:spacing w:after="0" w:line="240" w:lineRule="auto"/>
              <w:contextualSpacing/>
              <w:jc w:val="center"/>
              <w:rPr>
                <w:sz w:val="24"/>
                <w:szCs w:val="24"/>
              </w:rPr>
            </w:pPr>
            <w:r w:rsidRPr="00D2465C">
              <w:rPr>
                <w:sz w:val="24"/>
                <w:szCs w:val="24"/>
              </w:rPr>
              <w:t>Фамилия, имя ученика</w:t>
            </w:r>
          </w:p>
        </w:tc>
        <w:tc>
          <w:tcPr>
            <w:tcW w:w="2407" w:type="dxa"/>
          </w:tcPr>
          <w:p w:rsidR="00C4335F" w:rsidRPr="00D2465C" w:rsidRDefault="00C4335F" w:rsidP="00D2465C">
            <w:pPr>
              <w:spacing w:after="0" w:line="240" w:lineRule="auto"/>
              <w:contextualSpacing/>
              <w:jc w:val="center"/>
              <w:rPr>
                <w:sz w:val="24"/>
                <w:szCs w:val="24"/>
              </w:rPr>
            </w:pPr>
          </w:p>
          <w:p w:rsidR="00C4335F" w:rsidRPr="00D2465C" w:rsidRDefault="00C4335F" w:rsidP="00D2465C">
            <w:pPr>
              <w:spacing w:after="0" w:line="240" w:lineRule="auto"/>
              <w:contextualSpacing/>
              <w:jc w:val="center"/>
              <w:rPr>
                <w:sz w:val="24"/>
                <w:szCs w:val="24"/>
              </w:rPr>
            </w:pPr>
          </w:p>
          <w:p w:rsidR="00C4335F" w:rsidRPr="00D2465C" w:rsidRDefault="00CD49D7" w:rsidP="00D2465C">
            <w:pPr>
              <w:spacing w:after="0" w:line="240" w:lineRule="auto"/>
              <w:contextualSpacing/>
              <w:jc w:val="center"/>
              <w:rPr>
                <w:sz w:val="24"/>
                <w:szCs w:val="24"/>
              </w:rPr>
            </w:pPr>
            <w:r w:rsidRPr="00D2465C">
              <w:rPr>
                <w:sz w:val="24"/>
                <w:szCs w:val="24"/>
              </w:rPr>
              <w:t>ФИО педагога</w:t>
            </w:r>
          </w:p>
        </w:tc>
        <w:tc>
          <w:tcPr>
            <w:tcW w:w="1487" w:type="dxa"/>
            <w:vAlign w:val="center"/>
          </w:tcPr>
          <w:p w:rsidR="00C4335F" w:rsidRPr="00D2465C" w:rsidRDefault="00CD49D7" w:rsidP="00D2465C">
            <w:pPr>
              <w:spacing w:after="0" w:line="240" w:lineRule="auto"/>
              <w:contextualSpacing/>
              <w:jc w:val="center"/>
              <w:rPr>
                <w:sz w:val="24"/>
                <w:szCs w:val="24"/>
              </w:rPr>
            </w:pPr>
            <w:r w:rsidRPr="00D2465C">
              <w:rPr>
                <w:sz w:val="24"/>
                <w:szCs w:val="24"/>
              </w:rPr>
              <w:t>Кол-во баллов</w:t>
            </w:r>
          </w:p>
        </w:tc>
        <w:tc>
          <w:tcPr>
            <w:tcW w:w="1563" w:type="dxa"/>
            <w:vAlign w:val="center"/>
          </w:tcPr>
          <w:p w:rsidR="00C4335F" w:rsidRPr="00D2465C" w:rsidRDefault="00CD49D7" w:rsidP="00D2465C">
            <w:pPr>
              <w:spacing w:after="0" w:line="240" w:lineRule="auto"/>
              <w:ind w:left="120" w:hanging="120"/>
              <w:contextualSpacing/>
              <w:rPr>
                <w:rFonts w:eastAsia="Times New Roman"/>
                <w:sz w:val="24"/>
                <w:szCs w:val="24"/>
              </w:rPr>
            </w:pPr>
            <w:r w:rsidRPr="00D2465C">
              <w:rPr>
                <w:rFonts w:eastAsia="Times New Roman"/>
                <w:sz w:val="24"/>
                <w:szCs w:val="24"/>
              </w:rPr>
              <w:t>Победитель, призер, участник</w:t>
            </w:r>
          </w:p>
          <w:p w:rsidR="00C4335F" w:rsidRPr="00D2465C" w:rsidRDefault="00C4335F" w:rsidP="00D2465C">
            <w:pPr>
              <w:spacing w:after="0" w:line="240" w:lineRule="auto"/>
              <w:contextualSpacing/>
              <w:jc w:val="center"/>
              <w:rPr>
                <w:sz w:val="24"/>
                <w:szCs w:val="24"/>
              </w:rPr>
            </w:pPr>
          </w:p>
        </w:tc>
      </w:tr>
      <w:tr w:rsidR="00C4335F" w:rsidRPr="00D2465C">
        <w:trPr>
          <w:trHeight w:val="20"/>
          <w:jc w:val="center"/>
        </w:trPr>
        <w:tc>
          <w:tcPr>
            <w:tcW w:w="815" w:type="dxa"/>
          </w:tcPr>
          <w:p w:rsidR="00C4335F" w:rsidRPr="00D2465C" w:rsidRDefault="00C4335F" w:rsidP="00D2465C">
            <w:pPr>
              <w:pStyle w:val="a7"/>
              <w:numPr>
                <w:ilvl w:val="0"/>
                <w:numId w:val="17"/>
              </w:numPr>
              <w:spacing w:after="0" w:line="240" w:lineRule="auto"/>
              <w:jc w:val="center"/>
              <w:rPr>
                <w:sz w:val="24"/>
                <w:szCs w:val="24"/>
              </w:rPr>
            </w:pPr>
          </w:p>
        </w:tc>
        <w:tc>
          <w:tcPr>
            <w:tcW w:w="1162" w:type="dxa"/>
          </w:tcPr>
          <w:p w:rsidR="00C4335F" w:rsidRPr="00D2465C" w:rsidRDefault="00C4335F" w:rsidP="00D2465C">
            <w:pPr>
              <w:pStyle w:val="a7"/>
              <w:spacing w:after="0" w:line="240" w:lineRule="auto"/>
              <w:ind w:left="0"/>
              <w:rPr>
                <w:sz w:val="24"/>
                <w:szCs w:val="24"/>
              </w:rPr>
            </w:pPr>
          </w:p>
        </w:tc>
        <w:tc>
          <w:tcPr>
            <w:tcW w:w="3068" w:type="dxa"/>
          </w:tcPr>
          <w:p w:rsidR="00C4335F" w:rsidRPr="00D2465C" w:rsidRDefault="00C4335F" w:rsidP="00D2465C">
            <w:pPr>
              <w:pStyle w:val="a7"/>
              <w:spacing w:after="0" w:line="240" w:lineRule="auto"/>
              <w:ind w:left="0"/>
              <w:rPr>
                <w:sz w:val="24"/>
                <w:szCs w:val="24"/>
              </w:rPr>
            </w:pPr>
          </w:p>
        </w:tc>
        <w:tc>
          <w:tcPr>
            <w:tcW w:w="2407" w:type="dxa"/>
          </w:tcPr>
          <w:p w:rsidR="00C4335F" w:rsidRPr="00D2465C" w:rsidRDefault="00C4335F" w:rsidP="00D2465C">
            <w:pPr>
              <w:pStyle w:val="a7"/>
              <w:spacing w:after="0" w:line="240" w:lineRule="auto"/>
              <w:ind w:left="0"/>
              <w:rPr>
                <w:sz w:val="24"/>
                <w:szCs w:val="24"/>
              </w:rPr>
            </w:pPr>
          </w:p>
        </w:tc>
        <w:tc>
          <w:tcPr>
            <w:tcW w:w="1487" w:type="dxa"/>
          </w:tcPr>
          <w:p w:rsidR="00C4335F" w:rsidRPr="00D2465C" w:rsidRDefault="00C4335F" w:rsidP="00D2465C">
            <w:pPr>
              <w:pStyle w:val="a7"/>
              <w:spacing w:after="0" w:line="240" w:lineRule="auto"/>
              <w:ind w:left="0"/>
              <w:rPr>
                <w:sz w:val="24"/>
                <w:szCs w:val="24"/>
              </w:rPr>
            </w:pPr>
          </w:p>
        </w:tc>
        <w:tc>
          <w:tcPr>
            <w:tcW w:w="1563" w:type="dxa"/>
          </w:tcPr>
          <w:p w:rsidR="00C4335F" w:rsidRPr="00D2465C" w:rsidRDefault="00C4335F" w:rsidP="00D2465C">
            <w:pPr>
              <w:pStyle w:val="a7"/>
              <w:spacing w:after="0" w:line="240" w:lineRule="auto"/>
              <w:ind w:left="0"/>
              <w:rPr>
                <w:sz w:val="24"/>
                <w:szCs w:val="24"/>
              </w:rPr>
            </w:pPr>
          </w:p>
        </w:tc>
      </w:tr>
      <w:tr w:rsidR="00C4335F" w:rsidRPr="00D2465C">
        <w:trPr>
          <w:trHeight w:val="20"/>
          <w:jc w:val="center"/>
        </w:trPr>
        <w:tc>
          <w:tcPr>
            <w:tcW w:w="815" w:type="dxa"/>
          </w:tcPr>
          <w:p w:rsidR="00C4335F" w:rsidRPr="00D2465C" w:rsidRDefault="00C4335F" w:rsidP="00D2465C">
            <w:pPr>
              <w:pStyle w:val="a7"/>
              <w:numPr>
                <w:ilvl w:val="0"/>
                <w:numId w:val="17"/>
              </w:numPr>
              <w:spacing w:after="0" w:line="240" w:lineRule="auto"/>
              <w:jc w:val="center"/>
              <w:rPr>
                <w:sz w:val="24"/>
                <w:szCs w:val="24"/>
              </w:rPr>
            </w:pPr>
          </w:p>
        </w:tc>
        <w:tc>
          <w:tcPr>
            <w:tcW w:w="1162" w:type="dxa"/>
          </w:tcPr>
          <w:p w:rsidR="00C4335F" w:rsidRPr="00D2465C" w:rsidRDefault="00C4335F" w:rsidP="00D2465C">
            <w:pPr>
              <w:pStyle w:val="a7"/>
              <w:spacing w:after="0" w:line="240" w:lineRule="auto"/>
              <w:ind w:left="0"/>
              <w:rPr>
                <w:sz w:val="24"/>
                <w:szCs w:val="24"/>
              </w:rPr>
            </w:pPr>
          </w:p>
        </w:tc>
        <w:tc>
          <w:tcPr>
            <w:tcW w:w="3068" w:type="dxa"/>
          </w:tcPr>
          <w:p w:rsidR="00C4335F" w:rsidRPr="00D2465C" w:rsidRDefault="00C4335F" w:rsidP="00D2465C">
            <w:pPr>
              <w:pStyle w:val="a7"/>
              <w:spacing w:after="0" w:line="240" w:lineRule="auto"/>
              <w:ind w:left="0"/>
              <w:rPr>
                <w:sz w:val="24"/>
                <w:szCs w:val="24"/>
              </w:rPr>
            </w:pPr>
          </w:p>
        </w:tc>
        <w:tc>
          <w:tcPr>
            <w:tcW w:w="2407" w:type="dxa"/>
          </w:tcPr>
          <w:p w:rsidR="00C4335F" w:rsidRPr="00D2465C" w:rsidRDefault="00C4335F" w:rsidP="00D2465C">
            <w:pPr>
              <w:pStyle w:val="a7"/>
              <w:spacing w:after="0" w:line="240" w:lineRule="auto"/>
              <w:ind w:left="0"/>
              <w:rPr>
                <w:sz w:val="24"/>
                <w:szCs w:val="24"/>
              </w:rPr>
            </w:pPr>
          </w:p>
        </w:tc>
        <w:tc>
          <w:tcPr>
            <w:tcW w:w="1487" w:type="dxa"/>
          </w:tcPr>
          <w:p w:rsidR="00C4335F" w:rsidRPr="00D2465C" w:rsidRDefault="00C4335F" w:rsidP="00D2465C">
            <w:pPr>
              <w:pStyle w:val="a7"/>
              <w:spacing w:after="0" w:line="240" w:lineRule="auto"/>
              <w:ind w:left="0"/>
              <w:rPr>
                <w:sz w:val="24"/>
                <w:szCs w:val="24"/>
              </w:rPr>
            </w:pPr>
          </w:p>
        </w:tc>
        <w:tc>
          <w:tcPr>
            <w:tcW w:w="1563" w:type="dxa"/>
          </w:tcPr>
          <w:p w:rsidR="00C4335F" w:rsidRPr="00D2465C" w:rsidRDefault="00C4335F" w:rsidP="00D2465C">
            <w:pPr>
              <w:pStyle w:val="a7"/>
              <w:spacing w:after="0" w:line="240" w:lineRule="auto"/>
              <w:ind w:left="0"/>
              <w:rPr>
                <w:sz w:val="24"/>
                <w:szCs w:val="24"/>
              </w:rPr>
            </w:pPr>
          </w:p>
        </w:tc>
      </w:tr>
      <w:tr w:rsidR="00C4335F" w:rsidRPr="00D2465C">
        <w:trPr>
          <w:trHeight w:val="20"/>
          <w:jc w:val="center"/>
        </w:trPr>
        <w:tc>
          <w:tcPr>
            <w:tcW w:w="815" w:type="dxa"/>
          </w:tcPr>
          <w:p w:rsidR="00C4335F" w:rsidRPr="00D2465C" w:rsidRDefault="00C4335F" w:rsidP="00D2465C">
            <w:pPr>
              <w:pStyle w:val="a7"/>
              <w:numPr>
                <w:ilvl w:val="0"/>
                <w:numId w:val="17"/>
              </w:numPr>
              <w:spacing w:after="0" w:line="240" w:lineRule="auto"/>
              <w:jc w:val="center"/>
              <w:rPr>
                <w:sz w:val="24"/>
                <w:szCs w:val="24"/>
              </w:rPr>
            </w:pPr>
          </w:p>
        </w:tc>
        <w:tc>
          <w:tcPr>
            <w:tcW w:w="1162" w:type="dxa"/>
          </w:tcPr>
          <w:p w:rsidR="00C4335F" w:rsidRPr="00D2465C" w:rsidRDefault="00C4335F" w:rsidP="00D2465C">
            <w:pPr>
              <w:pStyle w:val="a7"/>
              <w:spacing w:after="0" w:line="240" w:lineRule="auto"/>
              <w:ind w:left="0"/>
              <w:rPr>
                <w:sz w:val="24"/>
                <w:szCs w:val="24"/>
              </w:rPr>
            </w:pPr>
          </w:p>
        </w:tc>
        <w:tc>
          <w:tcPr>
            <w:tcW w:w="3068" w:type="dxa"/>
          </w:tcPr>
          <w:p w:rsidR="00C4335F" w:rsidRPr="00D2465C" w:rsidRDefault="00C4335F" w:rsidP="00D2465C">
            <w:pPr>
              <w:pStyle w:val="a7"/>
              <w:spacing w:after="0" w:line="240" w:lineRule="auto"/>
              <w:ind w:left="0"/>
              <w:rPr>
                <w:sz w:val="24"/>
                <w:szCs w:val="24"/>
              </w:rPr>
            </w:pPr>
          </w:p>
        </w:tc>
        <w:tc>
          <w:tcPr>
            <w:tcW w:w="2407" w:type="dxa"/>
          </w:tcPr>
          <w:p w:rsidR="00C4335F" w:rsidRPr="00D2465C" w:rsidRDefault="00C4335F" w:rsidP="00D2465C">
            <w:pPr>
              <w:pStyle w:val="a7"/>
              <w:spacing w:after="0" w:line="240" w:lineRule="auto"/>
              <w:ind w:left="0"/>
              <w:rPr>
                <w:sz w:val="24"/>
                <w:szCs w:val="24"/>
              </w:rPr>
            </w:pPr>
          </w:p>
        </w:tc>
        <w:tc>
          <w:tcPr>
            <w:tcW w:w="1487" w:type="dxa"/>
          </w:tcPr>
          <w:p w:rsidR="00C4335F" w:rsidRPr="00D2465C" w:rsidRDefault="00C4335F" w:rsidP="00D2465C">
            <w:pPr>
              <w:pStyle w:val="a7"/>
              <w:spacing w:after="0" w:line="240" w:lineRule="auto"/>
              <w:ind w:left="0"/>
              <w:rPr>
                <w:sz w:val="24"/>
                <w:szCs w:val="24"/>
              </w:rPr>
            </w:pPr>
          </w:p>
        </w:tc>
        <w:tc>
          <w:tcPr>
            <w:tcW w:w="1563" w:type="dxa"/>
          </w:tcPr>
          <w:p w:rsidR="00C4335F" w:rsidRPr="00D2465C" w:rsidRDefault="00C4335F" w:rsidP="00D2465C">
            <w:pPr>
              <w:pStyle w:val="a7"/>
              <w:spacing w:after="0" w:line="240" w:lineRule="auto"/>
              <w:ind w:left="0"/>
              <w:rPr>
                <w:sz w:val="24"/>
                <w:szCs w:val="24"/>
              </w:rPr>
            </w:pPr>
          </w:p>
        </w:tc>
      </w:tr>
      <w:tr w:rsidR="00C4335F" w:rsidRPr="00D2465C">
        <w:trPr>
          <w:trHeight w:val="20"/>
          <w:jc w:val="center"/>
        </w:trPr>
        <w:tc>
          <w:tcPr>
            <w:tcW w:w="815" w:type="dxa"/>
          </w:tcPr>
          <w:p w:rsidR="00C4335F" w:rsidRPr="00D2465C" w:rsidRDefault="00C4335F" w:rsidP="00D2465C">
            <w:pPr>
              <w:pStyle w:val="a7"/>
              <w:numPr>
                <w:ilvl w:val="0"/>
                <w:numId w:val="17"/>
              </w:numPr>
              <w:spacing w:after="0" w:line="240" w:lineRule="auto"/>
              <w:jc w:val="center"/>
              <w:rPr>
                <w:sz w:val="24"/>
                <w:szCs w:val="24"/>
              </w:rPr>
            </w:pPr>
          </w:p>
        </w:tc>
        <w:tc>
          <w:tcPr>
            <w:tcW w:w="1162" w:type="dxa"/>
          </w:tcPr>
          <w:p w:rsidR="00C4335F" w:rsidRPr="00D2465C" w:rsidRDefault="00C4335F" w:rsidP="00D2465C">
            <w:pPr>
              <w:pStyle w:val="a7"/>
              <w:spacing w:after="0" w:line="240" w:lineRule="auto"/>
              <w:ind w:left="0"/>
              <w:rPr>
                <w:sz w:val="24"/>
                <w:szCs w:val="24"/>
              </w:rPr>
            </w:pPr>
          </w:p>
        </w:tc>
        <w:tc>
          <w:tcPr>
            <w:tcW w:w="3068" w:type="dxa"/>
          </w:tcPr>
          <w:p w:rsidR="00C4335F" w:rsidRPr="00D2465C" w:rsidRDefault="00C4335F" w:rsidP="00D2465C">
            <w:pPr>
              <w:pStyle w:val="a7"/>
              <w:spacing w:after="0" w:line="240" w:lineRule="auto"/>
              <w:ind w:left="0"/>
              <w:rPr>
                <w:sz w:val="24"/>
                <w:szCs w:val="24"/>
              </w:rPr>
            </w:pPr>
          </w:p>
        </w:tc>
        <w:tc>
          <w:tcPr>
            <w:tcW w:w="2407" w:type="dxa"/>
          </w:tcPr>
          <w:p w:rsidR="00C4335F" w:rsidRPr="00D2465C" w:rsidRDefault="00C4335F" w:rsidP="00D2465C">
            <w:pPr>
              <w:pStyle w:val="a7"/>
              <w:spacing w:after="0" w:line="240" w:lineRule="auto"/>
              <w:ind w:left="0"/>
              <w:rPr>
                <w:sz w:val="24"/>
                <w:szCs w:val="24"/>
              </w:rPr>
            </w:pPr>
          </w:p>
        </w:tc>
        <w:tc>
          <w:tcPr>
            <w:tcW w:w="1487" w:type="dxa"/>
          </w:tcPr>
          <w:p w:rsidR="00C4335F" w:rsidRPr="00D2465C" w:rsidRDefault="00C4335F" w:rsidP="00D2465C">
            <w:pPr>
              <w:pStyle w:val="a7"/>
              <w:spacing w:after="0" w:line="240" w:lineRule="auto"/>
              <w:ind w:left="0"/>
              <w:rPr>
                <w:sz w:val="24"/>
                <w:szCs w:val="24"/>
              </w:rPr>
            </w:pPr>
          </w:p>
        </w:tc>
        <w:tc>
          <w:tcPr>
            <w:tcW w:w="1563" w:type="dxa"/>
          </w:tcPr>
          <w:p w:rsidR="00C4335F" w:rsidRPr="00D2465C" w:rsidRDefault="00C4335F" w:rsidP="00D2465C">
            <w:pPr>
              <w:pStyle w:val="a7"/>
              <w:spacing w:after="0" w:line="240" w:lineRule="auto"/>
              <w:ind w:left="0"/>
              <w:rPr>
                <w:sz w:val="24"/>
                <w:szCs w:val="24"/>
              </w:rPr>
            </w:pPr>
          </w:p>
        </w:tc>
      </w:tr>
    </w:tbl>
    <w:p w:rsidR="004D18B8" w:rsidRDefault="004D18B8" w:rsidP="00D2465C">
      <w:pPr>
        <w:spacing w:after="0" w:line="240" w:lineRule="auto"/>
        <w:contextualSpacing/>
        <w:rPr>
          <w:rFonts w:eastAsia="Times New Roman"/>
          <w:i/>
          <w:iCs/>
          <w:sz w:val="24"/>
          <w:szCs w:val="24"/>
          <w:u w:val="single"/>
        </w:rPr>
      </w:pPr>
    </w:p>
    <w:p w:rsidR="004D18B8" w:rsidRDefault="004D18B8" w:rsidP="00D2465C">
      <w:pPr>
        <w:spacing w:after="0" w:line="240" w:lineRule="auto"/>
        <w:contextualSpacing/>
        <w:rPr>
          <w:rFonts w:eastAsia="Times New Roman"/>
          <w:i/>
          <w:iCs/>
          <w:sz w:val="24"/>
          <w:szCs w:val="24"/>
          <w:u w:val="single"/>
        </w:rPr>
      </w:pPr>
    </w:p>
    <w:p w:rsidR="00C4335F" w:rsidRPr="00D2465C" w:rsidRDefault="00CD49D7" w:rsidP="00D2465C">
      <w:pPr>
        <w:spacing w:after="0" w:line="240" w:lineRule="auto"/>
        <w:contextualSpacing/>
        <w:rPr>
          <w:sz w:val="24"/>
          <w:szCs w:val="24"/>
        </w:rPr>
      </w:pPr>
      <w:r w:rsidRPr="00D2465C">
        <w:rPr>
          <w:rFonts w:eastAsia="Times New Roman"/>
          <w:i/>
          <w:iCs/>
          <w:sz w:val="24"/>
          <w:szCs w:val="24"/>
          <w:u w:val="single"/>
        </w:rPr>
        <w:t>Образец</w:t>
      </w:r>
    </w:p>
    <w:p w:rsidR="00C4335F" w:rsidRPr="00D2465C" w:rsidRDefault="00CD49D7" w:rsidP="004D18B8">
      <w:pPr>
        <w:spacing w:after="0" w:line="240" w:lineRule="auto"/>
        <w:ind w:right="40"/>
        <w:contextualSpacing/>
        <w:jc w:val="center"/>
        <w:rPr>
          <w:sz w:val="24"/>
          <w:szCs w:val="24"/>
        </w:rPr>
      </w:pPr>
      <w:r w:rsidRPr="00D2465C">
        <w:rPr>
          <w:rFonts w:eastAsia="Times New Roman"/>
          <w:b/>
          <w:bCs/>
          <w:sz w:val="24"/>
          <w:szCs w:val="24"/>
        </w:rPr>
        <w:t>Приказ по итогам</w:t>
      </w:r>
      <w:r w:rsidRPr="00D2465C">
        <w:rPr>
          <w:sz w:val="24"/>
          <w:szCs w:val="24"/>
        </w:rPr>
        <w:t xml:space="preserve"> </w:t>
      </w:r>
      <w:r w:rsidRPr="00D2465C">
        <w:rPr>
          <w:rFonts w:eastAsia="Times New Roman"/>
          <w:b/>
          <w:bCs/>
          <w:sz w:val="24"/>
          <w:szCs w:val="24"/>
        </w:rPr>
        <w:t>школьного этапа олимпиады</w:t>
      </w:r>
    </w:p>
    <w:p w:rsidR="00C4335F" w:rsidRPr="004D18B8" w:rsidRDefault="00CD49D7" w:rsidP="00D2465C">
      <w:pPr>
        <w:numPr>
          <w:ilvl w:val="1"/>
          <w:numId w:val="18"/>
        </w:numPr>
        <w:tabs>
          <w:tab w:val="left" w:pos="1560"/>
        </w:tabs>
        <w:spacing w:after="0" w:line="240" w:lineRule="auto"/>
        <w:ind w:left="1560" w:hanging="173"/>
        <w:contextualSpacing/>
        <w:rPr>
          <w:rFonts w:eastAsia="Times New Roman"/>
          <w:b/>
          <w:bCs/>
          <w:sz w:val="24"/>
          <w:szCs w:val="24"/>
        </w:rPr>
      </w:pPr>
      <w:r w:rsidRPr="00D2465C">
        <w:rPr>
          <w:rFonts w:eastAsia="Times New Roman"/>
          <w:b/>
          <w:bCs/>
          <w:sz w:val="24"/>
          <w:szCs w:val="24"/>
        </w:rPr>
        <w:t>утвержденным списком победителей и призеров по предметам</w:t>
      </w:r>
    </w:p>
    <w:p w:rsidR="00C4335F" w:rsidRPr="004D18B8" w:rsidRDefault="00CD49D7" w:rsidP="00D2465C">
      <w:pPr>
        <w:numPr>
          <w:ilvl w:val="0"/>
          <w:numId w:val="18"/>
        </w:numPr>
        <w:tabs>
          <w:tab w:val="left" w:pos="1306"/>
        </w:tabs>
        <w:spacing w:after="0" w:line="240" w:lineRule="auto"/>
        <w:ind w:firstLine="907"/>
        <w:contextualSpacing/>
        <w:jc w:val="both"/>
        <w:rPr>
          <w:rFonts w:eastAsia="Times New Roman"/>
          <w:sz w:val="24"/>
          <w:szCs w:val="24"/>
        </w:rPr>
      </w:pPr>
      <w:r w:rsidRPr="00D2465C">
        <w:rPr>
          <w:rFonts w:eastAsia="Times New Roman"/>
          <w:sz w:val="24"/>
          <w:szCs w:val="24"/>
        </w:rPr>
        <w:t>соответствии с распоряжением Комитета по образованию Управления по социальным вопросам администрации муниципального образования «Котлас» от «___»</w:t>
      </w:r>
    </w:p>
    <w:p w:rsidR="00C4335F" w:rsidRPr="00D2465C" w:rsidRDefault="00CD49D7" w:rsidP="00D2465C">
      <w:pPr>
        <w:spacing w:after="0" w:line="240" w:lineRule="auto"/>
        <w:contextualSpacing/>
        <w:jc w:val="both"/>
        <w:rPr>
          <w:rFonts w:eastAsia="Times New Roman"/>
          <w:sz w:val="24"/>
          <w:szCs w:val="24"/>
        </w:rPr>
      </w:pPr>
      <w:r w:rsidRPr="00D2465C">
        <w:rPr>
          <w:rFonts w:eastAsia="Times New Roman"/>
          <w:sz w:val="24"/>
          <w:szCs w:val="24"/>
        </w:rPr>
        <w:t>_________ 20____ года № _____ «О проведении школьного этапа всероссийской олимпиады школьников в 20___-20___ учебном году» состоялся школьный этап всероссийской олимпиады школьников среди обучающихся 4-11 классов по 23 предметам (математика, физика, химия, русский язык, информатика, экономика, экология, биология, английский язык, немецкий язык, история, обществознание, право, география, литература, обслуживающий труд, технический труд, физическая культура, основы безопасности жизнедеятельности, астрономия, мировая художественная культура, литературное чтение, окружающий мир).</w:t>
      </w:r>
    </w:p>
    <w:p w:rsidR="00C4335F" w:rsidRPr="00D2465C" w:rsidRDefault="00C4335F" w:rsidP="00D2465C">
      <w:pPr>
        <w:spacing w:after="0" w:line="240" w:lineRule="auto"/>
        <w:contextualSpacing/>
        <w:rPr>
          <w:rFonts w:eastAsia="Times New Roman"/>
          <w:sz w:val="24"/>
          <w:szCs w:val="24"/>
        </w:rPr>
      </w:pPr>
    </w:p>
    <w:p w:rsidR="00C4335F" w:rsidRPr="004D18B8" w:rsidRDefault="00CD49D7" w:rsidP="00D2465C">
      <w:pPr>
        <w:numPr>
          <w:ilvl w:val="0"/>
          <w:numId w:val="18"/>
        </w:numPr>
        <w:tabs>
          <w:tab w:val="left" w:pos="1140"/>
        </w:tabs>
        <w:spacing w:after="0" w:line="240" w:lineRule="auto"/>
        <w:ind w:left="1140" w:hanging="233"/>
        <w:contextualSpacing/>
        <w:rPr>
          <w:rFonts w:eastAsia="Times New Roman"/>
          <w:sz w:val="24"/>
          <w:szCs w:val="24"/>
        </w:rPr>
      </w:pPr>
      <w:r w:rsidRPr="00D2465C">
        <w:rPr>
          <w:rFonts w:eastAsia="Times New Roman"/>
          <w:sz w:val="24"/>
          <w:szCs w:val="24"/>
        </w:rPr>
        <w:t>школьном этапе приняли  участие _____обучающихся МОУ _______.</w:t>
      </w:r>
    </w:p>
    <w:p w:rsidR="00C4335F" w:rsidRPr="00D2465C" w:rsidRDefault="00CD49D7" w:rsidP="004D18B8">
      <w:pPr>
        <w:spacing w:after="0" w:line="240" w:lineRule="auto"/>
        <w:ind w:left="920"/>
        <w:contextualSpacing/>
        <w:rPr>
          <w:sz w:val="24"/>
          <w:szCs w:val="24"/>
        </w:rPr>
      </w:pPr>
      <w:r w:rsidRPr="00D2465C">
        <w:rPr>
          <w:rFonts w:eastAsia="Times New Roman"/>
          <w:sz w:val="24"/>
          <w:szCs w:val="24"/>
        </w:rPr>
        <w:t>На основании вышеизложенного:</w:t>
      </w:r>
    </w:p>
    <w:p w:rsidR="00C4335F" w:rsidRPr="004D18B8" w:rsidRDefault="00CD49D7" w:rsidP="00D2465C">
      <w:pPr>
        <w:numPr>
          <w:ilvl w:val="0"/>
          <w:numId w:val="19"/>
        </w:numPr>
        <w:tabs>
          <w:tab w:val="left" w:pos="1411"/>
        </w:tabs>
        <w:spacing w:after="0" w:line="240" w:lineRule="auto"/>
        <w:ind w:firstLine="862"/>
        <w:contextualSpacing/>
        <w:rPr>
          <w:rFonts w:eastAsia="Times New Roman"/>
          <w:sz w:val="24"/>
          <w:szCs w:val="24"/>
        </w:rPr>
      </w:pPr>
      <w:r w:rsidRPr="00D2465C">
        <w:rPr>
          <w:rFonts w:eastAsia="Times New Roman"/>
          <w:sz w:val="24"/>
          <w:szCs w:val="24"/>
        </w:rPr>
        <w:t>Утвердить список победителей и</w:t>
      </w:r>
      <w:r w:rsidR="004D18B8">
        <w:rPr>
          <w:rFonts w:eastAsia="Times New Roman"/>
          <w:sz w:val="24"/>
          <w:szCs w:val="24"/>
        </w:rPr>
        <w:t xml:space="preserve"> призеров школьного этапа всеро</w:t>
      </w:r>
      <w:r w:rsidRPr="00D2465C">
        <w:rPr>
          <w:rFonts w:eastAsia="Times New Roman"/>
          <w:sz w:val="24"/>
          <w:szCs w:val="24"/>
        </w:rPr>
        <w:t>ссийской олимпиады школьников (приложение к приказу).</w:t>
      </w:r>
    </w:p>
    <w:p w:rsidR="00C4335F" w:rsidRPr="004D18B8" w:rsidRDefault="00CD49D7" w:rsidP="00D2465C">
      <w:pPr>
        <w:numPr>
          <w:ilvl w:val="0"/>
          <w:numId w:val="19"/>
        </w:numPr>
        <w:tabs>
          <w:tab w:val="left" w:pos="1420"/>
        </w:tabs>
        <w:spacing w:after="0" w:line="240" w:lineRule="auto"/>
        <w:ind w:left="1420" w:hanging="558"/>
        <w:contextualSpacing/>
        <w:rPr>
          <w:rFonts w:eastAsia="Times New Roman"/>
          <w:sz w:val="24"/>
          <w:szCs w:val="24"/>
        </w:rPr>
      </w:pPr>
      <w:r w:rsidRPr="00D2465C">
        <w:rPr>
          <w:rFonts w:eastAsia="Times New Roman"/>
          <w:sz w:val="24"/>
          <w:szCs w:val="24"/>
        </w:rPr>
        <w:t>Объявить благодарность__________:</w:t>
      </w:r>
    </w:p>
    <w:p w:rsidR="00C4335F" w:rsidRPr="004D18B8" w:rsidRDefault="00CD49D7" w:rsidP="00D2465C">
      <w:pPr>
        <w:numPr>
          <w:ilvl w:val="0"/>
          <w:numId w:val="20"/>
        </w:numPr>
        <w:tabs>
          <w:tab w:val="left" w:pos="1020"/>
        </w:tabs>
        <w:spacing w:after="0" w:line="240" w:lineRule="auto"/>
        <w:ind w:left="1020" w:hanging="158"/>
        <w:contextualSpacing/>
        <w:rPr>
          <w:rFonts w:eastAsia="Times New Roman"/>
          <w:sz w:val="24"/>
          <w:szCs w:val="24"/>
        </w:rPr>
      </w:pPr>
      <w:r w:rsidRPr="00D2465C">
        <w:rPr>
          <w:rFonts w:eastAsia="Times New Roman"/>
          <w:sz w:val="24"/>
          <w:szCs w:val="24"/>
        </w:rPr>
        <w:t>за __________</w:t>
      </w:r>
    </w:p>
    <w:p w:rsidR="00C4335F" w:rsidRPr="004D18B8" w:rsidRDefault="00CD49D7" w:rsidP="00D2465C">
      <w:pPr>
        <w:numPr>
          <w:ilvl w:val="0"/>
          <w:numId w:val="21"/>
        </w:numPr>
        <w:tabs>
          <w:tab w:val="left" w:pos="1420"/>
        </w:tabs>
        <w:spacing w:after="0" w:line="240" w:lineRule="auto"/>
        <w:ind w:left="1420" w:hanging="558"/>
        <w:contextualSpacing/>
        <w:rPr>
          <w:rFonts w:eastAsia="Times New Roman"/>
          <w:sz w:val="24"/>
          <w:szCs w:val="24"/>
        </w:rPr>
      </w:pPr>
      <w:r w:rsidRPr="00D2465C">
        <w:rPr>
          <w:rFonts w:eastAsia="Times New Roman"/>
          <w:sz w:val="24"/>
          <w:szCs w:val="24"/>
        </w:rPr>
        <w:t>Материально  поощрить ___________</w:t>
      </w:r>
    </w:p>
    <w:p w:rsidR="00C4335F" w:rsidRPr="004D18B8" w:rsidRDefault="00CD49D7" w:rsidP="00D2465C">
      <w:pPr>
        <w:numPr>
          <w:ilvl w:val="0"/>
          <w:numId w:val="21"/>
        </w:numPr>
        <w:tabs>
          <w:tab w:val="left" w:pos="1200"/>
        </w:tabs>
        <w:spacing w:after="0" w:line="240" w:lineRule="auto"/>
        <w:ind w:right="20" w:firstLine="862"/>
        <w:contextualSpacing/>
        <w:rPr>
          <w:rFonts w:eastAsia="Times New Roman"/>
          <w:sz w:val="24"/>
          <w:szCs w:val="24"/>
        </w:rPr>
      </w:pPr>
      <w:r w:rsidRPr="00D2465C">
        <w:rPr>
          <w:rFonts w:eastAsia="Times New Roman"/>
          <w:sz w:val="24"/>
          <w:szCs w:val="24"/>
        </w:rPr>
        <w:t>Проанализировать отзывы членов жюри, учителей об организации и проведении олимпиады в целях повышения качества проведения олимпиады.</w:t>
      </w:r>
    </w:p>
    <w:p w:rsidR="00C4335F" w:rsidRPr="004D18B8" w:rsidRDefault="00CD49D7" w:rsidP="004D18B8">
      <w:pPr>
        <w:spacing w:after="0" w:line="240" w:lineRule="auto"/>
        <w:ind w:left="860"/>
        <w:contextualSpacing/>
        <w:rPr>
          <w:rFonts w:eastAsia="Times New Roman"/>
          <w:sz w:val="24"/>
          <w:szCs w:val="24"/>
        </w:rPr>
      </w:pPr>
      <w:r w:rsidRPr="00D2465C">
        <w:rPr>
          <w:rFonts w:eastAsia="Times New Roman"/>
          <w:sz w:val="24"/>
          <w:szCs w:val="24"/>
        </w:rPr>
        <w:t>5.Обсудить итоги олимпиады  на школьных объединениях учителей.</w:t>
      </w:r>
    </w:p>
    <w:p w:rsidR="00C4335F" w:rsidRPr="00D2465C" w:rsidRDefault="00C4335F" w:rsidP="00D2465C">
      <w:pPr>
        <w:spacing w:after="0" w:line="240" w:lineRule="auto"/>
        <w:contextualSpacing/>
        <w:rPr>
          <w:sz w:val="24"/>
          <w:szCs w:val="24"/>
        </w:rPr>
      </w:pPr>
    </w:p>
    <w:p w:rsidR="009D1B55" w:rsidRDefault="004D18B8" w:rsidP="00D2465C">
      <w:pPr>
        <w:tabs>
          <w:tab w:val="left" w:pos="9480"/>
        </w:tabs>
        <w:spacing w:after="0" w:line="240" w:lineRule="auto"/>
        <w:contextualSpacing/>
        <w:rPr>
          <w:rFonts w:eastAsia="Times New Roman"/>
          <w:sz w:val="24"/>
          <w:szCs w:val="24"/>
        </w:rPr>
      </w:pPr>
      <w:r>
        <w:rPr>
          <w:rFonts w:eastAsia="Times New Roman"/>
          <w:sz w:val="24"/>
          <w:szCs w:val="24"/>
        </w:rPr>
        <w:t xml:space="preserve">                   </w:t>
      </w:r>
    </w:p>
    <w:p w:rsidR="009D1B55" w:rsidRDefault="009D1B55" w:rsidP="00D2465C">
      <w:pPr>
        <w:tabs>
          <w:tab w:val="left" w:pos="9480"/>
        </w:tabs>
        <w:spacing w:after="0" w:line="240" w:lineRule="auto"/>
        <w:contextualSpacing/>
        <w:rPr>
          <w:rFonts w:eastAsia="Times New Roman"/>
          <w:sz w:val="24"/>
          <w:szCs w:val="24"/>
        </w:rPr>
      </w:pPr>
    </w:p>
    <w:p w:rsidR="00C4335F" w:rsidRPr="00D2465C" w:rsidRDefault="004D18B8" w:rsidP="00D2465C">
      <w:pPr>
        <w:tabs>
          <w:tab w:val="left" w:pos="9480"/>
        </w:tabs>
        <w:spacing w:after="0" w:line="240" w:lineRule="auto"/>
        <w:contextualSpacing/>
        <w:rPr>
          <w:sz w:val="24"/>
          <w:szCs w:val="24"/>
        </w:rPr>
      </w:pPr>
      <w:r>
        <w:rPr>
          <w:rFonts w:eastAsia="Times New Roman"/>
          <w:sz w:val="24"/>
          <w:szCs w:val="24"/>
        </w:rPr>
        <w:t xml:space="preserve">   </w:t>
      </w:r>
      <w:r w:rsidR="00CD49D7" w:rsidRPr="00D2465C">
        <w:rPr>
          <w:rFonts w:eastAsia="Times New Roman"/>
          <w:sz w:val="24"/>
          <w:szCs w:val="24"/>
        </w:rPr>
        <w:t>Директор МОУ___________</w:t>
      </w:r>
      <w:r>
        <w:rPr>
          <w:sz w:val="24"/>
          <w:szCs w:val="24"/>
        </w:rPr>
        <w:t xml:space="preserve">            </w:t>
      </w:r>
      <w:r w:rsidR="00CD49D7" w:rsidRPr="00D2465C">
        <w:rPr>
          <w:rFonts w:eastAsia="Times New Roman"/>
          <w:sz w:val="24"/>
          <w:szCs w:val="24"/>
        </w:rPr>
        <w:t>подпись</w:t>
      </w:r>
    </w:p>
    <w:p w:rsidR="00C4335F" w:rsidRPr="00D2465C" w:rsidRDefault="00C4335F" w:rsidP="00D2465C">
      <w:pPr>
        <w:spacing w:after="0" w:line="240" w:lineRule="auto"/>
        <w:contextualSpacing/>
        <w:rPr>
          <w:rFonts w:eastAsia="Times New Roman"/>
          <w:sz w:val="24"/>
          <w:szCs w:val="24"/>
        </w:rPr>
      </w:pPr>
    </w:p>
    <w:p w:rsidR="009D1B55" w:rsidRDefault="009D1B55" w:rsidP="00D2465C">
      <w:pPr>
        <w:spacing w:after="0" w:line="240" w:lineRule="auto"/>
        <w:ind w:left="7900"/>
        <w:contextualSpacing/>
        <w:rPr>
          <w:rFonts w:eastAsia="Times New Roman"/>
          <w:sz w:val="24"/>
          <w:szCs w:val="24"/>
        </w:rPr>
      </w:pPr>
    </w:p>
    <w:p w:rsidR="00C4335F" w:rsidRPr="00D2465C" w:rsidRDefault="009D1B55" w:rsidP="009D1B55">
      <w:pPr>
        <w:spacing w:after="0" w:line="240" w:lineRule="auto"/>
        <w:ind w:left="7088"/>
        <w:contextualSpacing/>
        <w:jc w:val="right"/>
        <w:rPr>
          <w:rFonts w:eastAsia="Times New Roman"/>
          <w:b/>
          <w:bCs/>
          <w:sz w:val="24"/>
          <w:szCs w:val="24"/>
        </w:rPr>
      </w:pPr>
      <w:r>
        <w:rPr>
          <w:rFonts w:eastAsia="Times New Roman"/>
          <w:sz w:val="24"/>
          <w:szCs w:val="24"/>
        </w:rPr>
        <w:lastRenderedPageBreak/>
        <w:t xml:space="preserve">Приложение  к приказу </w:t>
      </w:r>
      <w:r w:rsidR="00CD49D7" w:rsidRPr="00D2465C">
        <w:rPr>
          <w:rFonts w:eastAsia="Times New Roman"/>
          <w:sz w:val="24"/>
          <w:szCs w:val="24"/>
        </w:rPr>
        <w:t>проведения школьного этапа всероссийской олимпиады школьников</w:t>
      </w:r>
    </w:p>
    <w:p w:rsidR="00C4335F" w:rsidRPr="00D2465C" w:rsidRDefault="00C4335F" w:rsidP="00D2465C">
      <w:pPr>
        <w:spacing w:after="0" w:line="240" w:lineRule="auto"/>
        <w:ind w:left="3300"/>
        <w:contextualSpacing/>
        <w:rPr>
          <w:rFonts w:eastAsia="Times New Roman"/>
          <w:b/>
          <w:bCs/>
          <w:sz w:val="24"/>
          <w:szCs w:val="24"/>
        </w:rPr>
      </w:pPr>
    </w:p>
    <w:p w:rsidR="00C4335F" w:rsidRPr="00D2465C" w:rsidRDefault="00CD49D7" w:rsidP="004D18B8">
      <w:pPr>
        <w:spacing w:after="0" w:line="240" w:lineRule="auto"/>
        <w:ind w:left="3300"/>
        <w:contextualSpacing/>
        <w:rPr>
          <w:sz w:val="24"/>
          <w:szCs w:val="24"/>
        </w:rPr>
      </w:pPr>
      <w:r w:rsidRPr="00D2465C">
        <w:rPr>
          <w:rFonts w:eastAsia="Times New Roman"/>
          <w:b/>
          <w:bCs/>
          <w:sz w:val="24"/>
          <w:szCs w:val="24"/>
        </w:rPr>
        <w:t>Список победителей и призеров</w:t>
      </w:r>
    </w:p>
    <w:p w:rsidR="00C4335F" w:rsidRPr="00D2465C" w:rsidRDefault="00CD49D7" w:rsidP="00D2465C">
      <w:pPr>
        <w:spacing w:after="0" w:line="240" w:lineRule="auto"/>
        <w:ind w:left="1780"/>
        <w:contextualSpacing/>
        <w:rPr>
          <w:sz w:val="24"/>
          <w:szCs w:val="24"/>
        </w:rPr>
      </w:pPr>
      <w:r w:rsidRPr="00D2465C">
        <w:rPr>
          <w:rFonts w:eastAsia="Times New Roman"/>
          <w:b/>
          <w:bCs/>
          <w:sz w:val="24"/>
          <w:szCs w:val="24"/>
        </w:rPr>
        <w:t>школьного этапа всероссийской олимпиады школьников</w:t>
      </w:r>
    </w:p>
    <w:p w:rsidR="00C4335F" w:rsidRPr="00D2465C" w:rsidRDefault="00CD49D7" w:rsidP="00D2465C">
      <w:pPr>
        <w:spacing w:after="0" w:line="240" w:lineRule="auto"/>
        <w:contextualSpacing/>
        <w:jc w:val="center"/>
        <w:rPr>
          <w:rFonts w:eastAsia="Times New Roman"/>
          <w:b/>
          <w:bCs/>
          <w:sz w:val="24"/>
          <w:szCs w:val="24"/>
        </w:rPr>
      </w:pPr>
      <w:r w:rsidRPr="00D2465C">
        <w:rPr>
          <w:rFonts w:eastAsia="Times New Roman"/>
          <w:b/>
          <w:bCs/>
          <w:sz w:val="24"/>
          <w:szCs w:val="24"/>
        </w:rPr>
        <w:t>_____________________- учебного года</w:t>
      </w:r>
    </w:p>
    <w:p w:rsidR="00C4335F" w:rsidRPr="00D2465C" w:rsidRDefault="00C4335F" w:rsidP="00D2465C">
      <w:pPr>
        <w:spacing w:after="0" w:line="240" w:lineRule="auto"/>
        <w:contextualSpacing/>
        <w:jc w:val="center"/>
        <w:rPr>
          <w:rFonts w:eastAsia="Times New Roman"/>
          <w:b/>
          <w:bCs/>
          <w:sz w:val="24"/>
          <w:szCs w:val="24"/>
        </w:rPr>
      </w:pPr>
    </w:p>
    <w:tbl>
      <w:tblPr>
        <w:tblW w:w="10607" w:type="dxa"/>
        <w:tblInd w:w="-34" w:type="dxa"/>
        <w:tblLayout w:type="fixed"/>
        <w:tblLook w:val="04A0" w:firstRow="1" w:lastRow="0" w:firstColumn="1" w:lastColumn="0" w:noHBand="0" w:noVBand="1"/>
      </w:tblPr>
      <w:tblGrid>
        <w:gridCol w:w="1652"/>
        <w:gridCol w:w="4502"/>
        <w:gridCol w:w="4453"/>
      </w:tblGrid>
      <w:tr w:rsidR="00C4335F" w:rsidRPr="00D2465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spacing w:after="0" w:line="240" w:lineRule="auto"/>
              <w:contextualSpacing/>
              <w:jc w:val="center"/>
              <w:rPr>
                <w:sz w:val="24"/>
                <w:szCs w:val="24"/>
                <w:lang w:eastAsia="en-US"/>
              </w:rPr>
            </w:pPr>
            <w:r w:rsidRPr="00D2465C">
              <w:rPr>
                <w:sz w:val="24"/>
                <w:szCs w:val="24"/>
              </w:rPr>
              <w:t>Победитель, призер</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spacing w:after="0" w:line="240" w:lineRule="auto"/>
              <w:contextualSpacing/>
              <w:jc w:val="center"/>
              <w:rPr>
                <w:sz w:val="24"/>
                <w:szCs w:val="24"/>
                <w:lang w:eastAsia="en-US"/>
              </w:rPr>
            </w:pPr>
            <w:r w:rsidRPr="00D2465C">
              <w:rPr>
                <w:sz w:val="24"/>
                <w:szCs w:val="24"/>
              </w:rPr>
              <w:t>Ф.И. ученика</w:t>
            </w: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spacing w:after="0" w:line="240" w:lineRule="auto"/>
              <w:contextualSpacing/>
              <w:jc w:val="center"/>
              <w:rPr>
                <w:sz w:val="24"/>
                <w:szCs w:val="24"/>
                <w:lang w:eastAsia="en-US"/>
              </w:rPr>
            </w:pPr>
            <w:r w:rsidRPr="00D2465C">
              <w:rPr>
                <w:sz w:val="24"/>
                <w:szCs w:val="24"/>
              </w:rPr>
              <w:t>Ф.И.О. учителя</w:t>
            </w:r>
          </w:p>
        </w:tc>
      </w:tr>
      <w:tr w:rsidR="00C4335F" w:rsidRPr="00D2465C">
        <w:tc>
          <w:tcPr>
            <w:tcW w:w="10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spacing w:after="0" w:line="240" w:lineRule="auto"/>
              <w:contextualSpacing/>
              <w:jc w:val="center"/>
              <w:rPr>
                <w:sz w:val="24"/>
                <w:szCs w:val="24"/>
                <w:lang w:eastAsia="en-US"/>
              </w:rPr>
            </w:pPr>
            <w:r w:rsidRPr="00D2465C">
              <w:rPr>
                <w:b/>
                <w:i/>
                <w:sz w:val="24"/>
                <w:szCs w:val="24"/>
              </w:rPr>
              <w:t>Название предмета</w:t>
            </w:r>
          </w:p>
        </w:tc>
      </w:tr>
      <w:tr w:rsidR="00C4335F" w:rsidRPr="00D2465C">
        <w:tc>
          <w:tcPr>
            <w:tcW w:w="10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spacing w:after="0" w:line="240" w:lineRule="auto"/>
              <w:contextualSpacing/>
              <w:jc w:val="center"/>
              <w:rPr>
                <w:sz w:val="24"/>
                <w:szCs w:val="24"/>
                <w:lang w:eastAsia="en-US"/>
              </w:rPr>
            </w:pPr>
            <w:r w:rsidRPr="00D2465C">
              <w:rPr>
                <w:i/>
                <w:iCs/>
                <w:sz w:val="24"/>
                <w:szCs w:val="24"/>
              </w:rPr>
              <w:t>4 класс</w:t>
            </w:r>
          </w:p>
        </w:tc>
      </w:tr>
      <w:tr w:rsidR="00C4335F" w:rsidRPr="00D2465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spacing w:after="0" w:line="240" w:lineRule="auto"/>
              <w:contextualSpacing/>
              <w:rPr>
                <w:sz w:val="24"/>
                <w:szCs w:val="24"/>
                <w:lang w:eastAsia="en-US"/>
              </w:rPr>
            </w:pPr>
            <w:r w:rsidRPr="00D2465C">
              <w:rPr>
                <w:sz w:val="24"/>
                <w:szCs w:val="24"/>
              </w:rPr>
              <w:t>Победитель</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4335F" w:rsidRPr="00D2465C" w:rsidRDefault="00CD49D7" w:rsidP="00D2465C">
            <w:pPr>
              <w:spacing w:after="0" w:line="240" w:lineRule="auto"/>
              <w:ind w:left="120"/>
              <w:contextualSpacing/>
              <w:rPr>
                <w:sz w:val="24"/>
                <w:szCs w:val="24"/>
                <w:lang w:eastAsia="en-US"/>
              </w:rPr>
            </w:pPr>
            <w:r w:rsidRPr="00D2465C">
              <w:rPr>
                <w:rFonts w:eastAsia="Times New Roman"/>
                <w:sz w:val="24"/>
                <w:szCs w:val="24"/>
              </w:rPr>
              <w:t>Иванов Иван</w:t>
            </w: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4335F" w:rsidRPr="00D2465C" w:rsidRDefault="00CD49D7" w:rsidP="00D2465C">
            <w:pPr>
              <w:spacing w:after="0" w:line="240" w:lineRule="auto"/>
              <w:contextualSpacing/>
              <w:jc w:val="center"/>
              <w:rPr>
                <w:sz w:val="24"/>
                <w:szCs w:val="24"/>
                <w:lang w:eastAsia="en-US"/>
              </w:rPr>
            </w:pPr>
            <w:r w:rsidRPr="00D2465C">
              <w:rPr>
                <w:rFonts w:eastAsia="Times New Roman"/>
                <w:sz w:val="24"/>
                <w:szCs w:val="24"/>
              </w:rPr>
              <w:t>Шахматова Н.В.</w:t>
            </w:r>
          </w:p>
        </w:tc>
      </w:tr>
      <w:tr w:rsidR="00C4335F" w:rsidRPr="00D2465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pStyle w:val="Default"/>
              <w:spacing w:after="0" w:line="240" w:lineRule="auto"/>
              <w:contextualSpacing/>
              <w:jc w:val="center"/>
              <w:rPr>
                <w:lang w:eastAsia="en-US"/>
              </w:rPr>
            </w:pPr>
            <w:r w:rsidRPr="00D2465C">
              <w:t>Призер</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4335F" w:rsidP="00D2465C">
            <w:pPr>
              <w:spacing w:after="0" w:line="240" w:lineRule="auto"/>
              <w:contextualSpacing/>
              <w:rPr>
                <w:sz w:val="24"/>
                <w:szCs w:val="24"/>
                <w:lang w:eastAsia="en-US"/>
              </w:rPr>
            </w:pP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4335F" w:rsidP="00D2465C">
            <w:pPr>
              <w:spacing w:after="0" w:line="240" w:lineRule="auto"/>
              <w:contextualSpacing/>
              <w:jc w:val="center"/>
              <w:rPr>
                <w:sz w:val="24"/>
                <w:szCs w:val="24"/>
                <w:lang w:eastAsia="en-US"/>
              </w:rPr>
            </w:pPr>
          </w:p>
        </w:tc>
      </w:tr>
      <w:tr w:rsidR="00C4335F" w:rsidRPr="00D2465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pStyle w:val="Default"/>
              <w:spacing w:after="0" w:line="240" w:lineRule="auto"/>
              <w:contextualSpacing/>
              <w:jc w:val="center"/>
              <w:rPr>
                <w:lang w:eastAsia="en-US"/>
              </w:rPr>
            </w:pPr>
            <w:r w:rsidRPr="00D2465C">
              <w:t>Призер</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4335F" w:rsidP="00D2465C">
            <w:pPr>
              <w:spacing w:after="0" w:line="240" w:lineRule="auto"/>
              <w:contextualSpacing/>
              <w:rPr>
                <w:sz w:val="24"/>
                <w:szCs w:val="24"/>
                <w:lang w:eastAsia="en-US"/>
              </w:rPr>
            </w:pP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4335F" w:rsidP="00D2465C">
            <w:pPr>
              <w:spacing w:after="0" w:line="240" w:lineRule="auto"/>
              <w:contextualSpacing/>
              <w:jc w:val="center"/>
              <w:rPr>
                <w:sz w:val="24"/>
                <w:szCs w:val="24"/>
                <w:lang w:eastAsia="en-US"/>
              </w:rPr>
            </w:pPr>
          </w:p>
        </w:tc>
      </w:tr>
      <w:tr w:rsidR="00C4335F" w:rsidRPr="00D2465C">
        <w:trPr>
          <w:trHeight w:val="280"/>
        </w:trPr>
        <w:tc>
          <w:tcPr>
            <w:tcW w:w="10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spacing w:after="0" w:line="240" w:lineRule="auto"/>
              <w:contextualSpacing/>
              <w:jc w:val="center"/>
              <w:rPr>
                <w:sz w:val="24"/>
                <w:szCs w:val="24"/>
                <w:lang w:eastAsia="en-US"/>
              </w:rPr>
            </w:pPr>
            <w:r w:rsidRPr="00D2465C">
              <w:rPr>
                <w:i/>
                <w:iCs/>
                <w:sz w:val="24"/>
                <w:szCs w:val="24"/>
                <w:lang w:eastAsia="en-US"/>
              </w:rPr>
              <w:t>5 класс</w:t>
            </w:r>
          </w:p>
        </w:tc>
      </w:tr>
      <w:tr w:rsidR="00C4335F" w:rsidRPr="00D2465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spacing w:after="0" w:line="240" w:lineRule="auto"/>
              <w:contextualSpacing/>
              <w:rPr>
                <w:sz w:val="24"/>
                <w:szCs w:val="24"/>
                <w:lang w:eastAsia="en-US"/>
              </w:rPr>
            </w:pPr>
            <w:r w:rsidRPr="00D2465C">
              <w:rPr>
                <w:sz w:val="24"/>
                <w:szCs w:val="24"/>
              </w:rPr>
              <w:t>Победитель</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4335F" w:rsidP="00D2465C">
            <w:pPr>
              <w:spacing w:after="0" w:line="240" w:lineRule="auto"/>
              <w:contextualSpacing/>
              <w:rPr>
                <w:sz w:val="24"/>
                <w:szCs w:val="24"/>
                <w:lang w:eastAsia="en-US"/>
              </w:rPr>
            </w:pP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4335F" w:rsidP="00D2465C">
            <w:pPr>
              <w:spacing w:after="0" w:line="240" w:lineRule="auto"/>
              <w:contextualSpacing/>
              <w:jc w:val="center"/>
              <w:rPr>
                <w:sz w:val="24"/>
                <w:szCs w:val="24"/>
                <w:lang w:eastAsia="en-US"/>
              </w:rPr>
            </w:pPr>
          </w:p>
        </w:tc>
      </w:tr>
      <w:tr w:rsidR="00C4335F" w:rsidRPr="00D2465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D49D7" w:rsidP="00D2465C">
            <w:pPr>
              <w:pStyle w:val="Default"/>
              <w:spacing w:after="0" w:line="240" w:lineRule="auto"/>
              <w:contextualSpacing/>
              <w:jc w:val="center"/>
              <w:rPr>
                <w:lang w:val="en-US"/>
              </w:rPr>
            </w:pPr>
            <w:r w:rsidRPr="00D2465C">
              <w:t>Призер</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4335F" w:rsidP="00D2465C">
            <w:pPr>
              <w:spacing w:after="0" w:line="240" w:lineRule="auto"/>
              <w:contextualSpacing/>
              <w:rPr>
                <w:sz w:val="24"/>
                <w:szCs w:val="24"/>
              </w:rPr>
            </w:pP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35F" w:rsidRPr="00D2465C" w:rsidRDefault="00C4335F" w:rsidP="00D2465C">
            <w:pPr>
              <w:spacing w:after="0" w:line="240" w:lineRule="auto"/>
              <w:contextualSpacing/>
              <w:jc w:val="center"/>
              <w:rPr>
                <w:sz w:val="24"/>
                <w:szCs w:val="24"/>
                <w:lang w:eastAsia="en-US"/>
              </w:rPr>
            </w:pPr>
          </w:p>
        </w:tc>
      </w:tr>
    </w:tbl>
    <w:p w:rsidR="00D2465C" w:rsidRDefault="00D2465C" w:rsidP="00D2465C">
      <w:pPr>
        <w:spacing w:after="0" w:line="240" w:lineRule="auto"/>
        <w:ind w:right="460"/>
        <w:contextualSpacing/>
        <w:jc w:val="center"/>
        <w:rPr>
          <w:rFonts w:eastAsia="Times New Roman"/>
          <w:b/>
          <w:bCs/>
          <w:sz w:val="24"/>
          <w:szCs w:val="24"/>
        </w:rPr>
      </w:pPr>
    </w:p>
    <w:p w:rsidR="004D18B8" w:rsidRDefault="004D18B8" w:rsidP="00D2465C">
      <w:pPr>
        <w:spacing w:after="0" w:line="240" w:lineRule="auto"/>
        <w:ind w:right="460"/>
        <w:contextualSpacing/>
        <w:jc w:val="center"/>
        <w:rPr>
          <w:rFonts w:eastAsia="Times New Roman"/>
          <w:b/>
          <w:bCs/>
          <w:sz w:val="24"/>
          <w:szCs w:val="24"/>
        </w:rPr>
      </w:pPr>
    </w:p>
    <w:p w:rsidR="004D18B8" w:rsidRDefault="004D18B8" w:rsidP="00D2465C">
      <w:pPr>
        <w:spacing w:after="0" w:line="240" w:lineRule="auto"/>
        <w:ind w:right="460"/>
        <w:contextualSpacing/>
        <w:jc w:val="center"/>
        <w:rPr>
          <w:rFonts w:eastAsia="Times New Roman"/>
          <w:b/>
          <w:bCs/>
          <w:sz w:val="24"/>
          <w:szCs w:val="24"/>
        </w:rPr>
      </w:pPr>
    </w:p>
    <w:p w:rsidR="00D2465C" w:rsidRPr="00D2465C" w:rsidRDefault="00D2465C" w:rsidP="00D2465C">
      <w:pPr>
        <w:spacing w:after="0" w:line="240" w:lineRule="auto"/>
        <w:ind w:right="460"/>
        <w:contextualSpacing/>
        <w:jc w:val="center"/>
        <w:rPr>
          <w:sz w:val="24"/>
          <w:szCs w:val="24"/>
        </w:rPr>
      </w:pPr>
      <w:r w:rsidRPr="00D2465C">
        <w:rPr>
          <w:rFonts w:eastAsia="Times New Roman"/>
          <w:b/>
          <w:bCs/>
          <w:sz w:val="24"/>
          <w:szCs w:val="24"/>
        </w:rPr>
        <w:t>Аналитический отчет по школьному этапу всероссийской олимпиады школьников</w:t>
      </w:r>
    </w:p>
    <w:p w:rsidR="00D2465C" w:rsidRPr="00D2465C" w:rsidRDefault="00D2465C" w:rsidP="00D2465C">
      <w:pPr>
        <w:spacing w:after="0" w:line="240" w:lineRule="auto"/>
        <w:ind w:right="440"/>
        <w:contextualSpacing/>
        <w:jc w:val="center"/>
        <w:rPr>
          <w:sz w:val="24"/>
          <w:szCs w:val="24"/>
        </w:rPr>
      </w:pPr>
      <w:r w:rsidRPr="00D2465C">
        <w:rPr>
          <w:rFonts w:eastAsia="Times New Roman"/>
          <w:b/>
          <w:bCs/>
          <w:sz w:val="24"/>
          <w:szCs w:val="24"/>
        </w:rPr>
        <w:t>_____________________- учебного года</w:t>
      </w:r>
    </w:p>
    <w:p w:rsidR="00D2465C" w:rsidRPr="00D2465C" w:rsidRDefault="00D2465C" w:rsidP="00D2465C">
      <w:pPr>
        <w:spacing w:after="0" w:line="240" w:lineRule="auto"/>
        <w:ind w:right="440"/>
        <w:contextualSpacing/>
        <w:jc w:val="center"/>
        <w:rPr>
          <w:sz w:val="24"/>
          <w:szCs w:val="24"/>
        </w:rPr>
      </w:pPr>
      <w:r w:rsidRPr="00D2465C">
        <w:rPr>
          <w:rFonts w:eastAsia="Times New Roman"/>
          <w:sz w:val="24"/>
          <w:szCs w:val="24"/>
        </w:rPr>
        <w:t>Пишется в произвольной  форме.</w:t>
      </w:r>
    </w:p>
    <w:p w:rsidR="00D2465C" w:rsidRPr="00D2465C" w:rsidRDefault="00D2465C" w:rsidP="00D2465C">
      <w:pPr>
        <w:spacing w:after="0" w:line="240" w:lineRule="auto"/>
        <w:contextualSpacing/>
        <w:rPr>
          <w:sz w:val="24"/>
          <w:szCs w:val="24"/>
        </w:rPr>
      </w:pPr>
    </w:p>
    <w:p w:rsidR="004D18B8" w:rsidRDefault="00D2465C" w:rsidP="004D18B8">
      <w:pPr>
        <w:spacing w:after="0" w:line="240" w:lineRule="auto"/>
        <w:ind w:left="120"/>
        <w:contextualSpacing/>
        <w:rPr>
          <w:rFonts w:eastAsia="Times New Roman"/>
          <w:b/>
          <w:bCs/>
          <w:sz w:val="24"/>
          <w:szCs w:val="24"/>
        </w:rPr>
      </w:pPr>
      <w:r w:rsidRPr="00D2465C">
        <w:rPr>
          <w:rFonts w:eastAsia="Times New Roman"/>
          <w:b/>
          <w:bCs/>
          <w:sz w:val="24"/>
          <w:szCs w:val="24"/>
        </w:rPr>
        <w:t>Статистический отчет по школьному этапу всероссийской олимпиады школьников _____________________- учебного года</w:t>
      </w:r>
    </w:p>
    <w:p w:rsidR="004D18B8" w:rsidRDefault="004D18B8" w:rsidP="004D18B8">
      <w:pPr>
        <w:spacing w:after="0" w:line="240" w:lineRule="auto"/>
        <w:ind w:left="120"/>
        <w:contextualSpacing/>
        <w:rPr>
          <w:rFonts w:eastAsia="Times New Roman"/>
          <w:i/>
          <w:iCs/>
          <w:sz w:val="24"/>
          <w:szCs w:val="24"/>
        </w:rPr>
      </w:pPr>
    </w:p>
    <w:p w:rsidR="004D18B8" w:rsidRPr="00D2465C" w:rsidRDefault="004D18B8" w:rsidP="004D18B8">
      <w:pPr>
        <w:spacing w:after="0" w:line="240" w:lineRule="auto"/>
        <w:ind w:left="120"/>
        <w:contextualSpacing/>
        <w:rPr>
          <w:sz w:val="24"/>
          <w:szCs w:val="24"/>
        </w:rPr>
      </w:pPr>
      <w:r w:rsidRPr="004D18B8">
        <w:rPr>
          <w:rFonts w:eastAsia="Times New Roman"/>
          <w:i/>
          <w:iCs/>
          <w:sz w:val="24"/>
          <w:szCs w:val="24"/>
        </w:rPr>
        <w:t>Образец</w:t>
      </w:r>
    </w:p>
    <w:p w:rsidR="004D18B8" w:rsidRPr="00D2465C" w:rsidRDefault="004D18B8" w:rsidP="004D18B8">
      <w:pPr>
        <w:numPr>
          <w:ilvl w:val="0"/>
          <w:numId w:val="22"/>
        </w:numPr>
        <w:tabs>
          <w:tab w:val="left" w:pos="840"/>
        </w:tabs>
        <w:spacing w:after="0" w:line="240" w:lineRule="auto"/>
        <w:ind w:left="840" w:hanging="353"/>
        <w:contextualSpacing/>
        <w:rPr>
          <w:rFonts w:eastAsia="Times New Roman"/>
          <w:b/>
          <w:bCs/>
          <w:sz w:val="24"/>
          <w:szCs w:val="24"/>
        </w:rPr>
      </w:pPr>
      <w:r w:rsidRPr="00D2465C">
        <w:rPr>
          <w:rFonts w:eastAsia="Times New Roman"/>
          <w:b/>
          <w:bCs/>
          <w:sz w:val="24"/>
          <w:szCs w:val="24"/>
        </w:rPr>
        <w:t>Общий отчет</w:t>
      </w:r>
    </w:p>
    <w:p w:rsidR="004D18B8" w:rsidRPr="00D2465C" w:rsidRDefault="004D18B8" w:rsidP="004D18B8">
      <w:pPr>
        <w:spacing w:after="0" w:line="240" w:lineRule="auto"/>
        <w:contextualSpacing/>
        <w:rPr>
          <w:sz w:val="24"/>
          <w:szCs w:val="24"/>
        </w:rPr>
      </w:pPr>
    </w:p>
    <w:tbl>
      <w:tblPr>
        <w:tblStyle w:val="a6"/>
        <w:tblW w:w="10978" w:type="dxa"/>
        <w:tblLayout w:type="fixed"/>
        <w:tblLook w:val="04A0" w:firstRow="1" w:lastRow="0" w:firstColumn="1" w:lastColumn="0" w:noHBand="0" w:noVBand="1"/>
      </w:tblPr>
      <w:tblGrid>
        <w:gridCol w:w="808"/>
        <w:gridCol w:w="1020"/>
        <w:gridCol w:w="1785"/>
        <w:gridCol w:w="1200"/>
        <w:gridCol w:w="2595"/>
        <w:gridCol w:w="1560"/>
        <w:gridCol w:w="2010"/>
      </w:tblGrid>
      <w:tr w:rsidR="004D18B8" w:rsidRPr="00D2465C" w:rsidTr="006F3998">
        <w:tc>
          <w:tcPr>
            <w:tcW w:w="808" w:type="dxa"/>
          </w:tcPr>
          <w:p w:rsidR="004D18B8" w:rsidRPr="00D2465C" w:rsidRDefault="004D18B8" w:rsidP="006F3998">
            <w:pPr>
              <w:contextualSpacing/>
              <w:rPr>
                <w:sz w:val="24"/>
                <w:szCs w:val="24"/>
              </w:rPr>
            </w:pPr>
            <w:r w:rsidRPr="00D2465C">
              <w:rPr>
                <w:sz w:val="24"/>
                <w:szCs w:val="24"/>
              </w:rPr>
              <w:t>Класс</w:t>
            </w:r>
          </w:p>
        </w:tc>
        <w:tc>
          <w:tcPr>
            <w:tcW w:w="2805" w:type="dxa"/>
            <w:gridSpan w:val="2"/>
          </w:tcPr>
          <w:p w:rsidR="004D18B8" w:rsidRPr="00D2465C" w:rsidRDefault="004D18B8" w:rsidP="006F3998">
            <w:pPr>
              <w:contextualSpacing/>
              <w:jc w:val="center"/>
              <w:rPr>
                <w:sz w:val="24"/>
                <w:szCs w:val="24"/>
              </w:rPr>
            </w:pPr>
            <w:r w:rsidRPr="00D2465C">
              <w:rPr>
                <w:sz w:val="24"/>
                <w:szCs w:val="24"/>
              </w:rPr>
              <w:t>Участники</w:t>
            </w:r>
          </w:p>
        </w:tc>
        <w:tc>
          <w:tcPr>
            <w:tcW w:w="3795" w:type="dxa"/>
            <w:gridSpan w:val="2"/>
          </w:tcPr>
          <w:p w:rsidR="004D18B8" w:rsidRPr="00D2465C" w:rsidRDefault="004D18B8" w:rsidP="006F3998">
            <w:pPr>
              <w:contextualSpacing/>
              <w:jc w:val="center"/>
              <w:rPr>
                <w:sz w:val="24"/>
                <w:szCs w:val="24"/>
              </w:rPr>
            </w:pPr>
            <w:r w:rsidRPr="00D2465C">
              <w:rPr>
                <w:sz w:val="24"/>
                <w:szCs w:val="24"/>
              </w:rPr>
              <w:t>Победители</w:t>
            </w:r>
          </w:p>
        </w:tc>
        <w:tc>
          <w:tcPr>
            <w:tcW w:w="3570" w:type="dxa"/>
            <w:gridSpan w:val="2"/>
          </w:tcPr>
          <w:p w:rsidR="004D18B8" w:rsidRPr="00D2465C" w:rsidRDefault="004D18B8" w:rsidP="006F3998">
            <w:pPr>
              <w:contextualSpacing/>
              <w:jc w:val="center"/>
              <w:rPr>
                <w:sz w:val="24"/>
                <w:szCs w:val="24"/>
              </w:rPr>
            </w:pPr>
            <w:r w:rsidRPr="00D2465C">
              <w:rPr>
                <w:sz w:val="24"/>
                <w:szCs w:val="24"/>
              </w:rPr>
              <w:t>Призеры</w:t>
            </w:r>
          </w:p>
        </w:tc>
      </w:tr>
      <w:tr w:rsidR="004D18B8" w:rsidRPr="00D2465C" w:rsidTr="006F3998">
        <w:trPr>
          <w:trHeight w:val="1794"/>
        </w:trPr>
        <w:tc>
          <w:tcPr>
            <w:tcW w:w="808" w:type="dxa"/>
            <w:vAlign w:val="center"/>
          </w:tcPr>
          <w:p w:rsidR="004D18B8" w:rsidRPr="00D2465C" w:rsidRDefault="004D18B8" w:rsidP="006F3998">
            <w:pPr>
              <w:contextualSpacing/>
              <w:jc w:val="center"/>
              <w:rPr>
                <w:sz w:val="24"/>
                <w:szCs w:val="24"/>
              </w:rPr>
            </w:pPr>
          </w:p>
        </w:tc>
        <w:tc>
          <w:tcPr>
            <w:tcW w:w="1020" w:type="dxa"/>
          </w:tcPr>
          <w:p w:rsidR="004D18B8" w:rsidRPr="00D2465C" w:rsidRDefault="004D18B8" w:rsidP="006F3998">
            <w:pPr>
              <w:contextualSpacing/>
              <w:jc w:val="center"/>
              <w:rPr>
                <w:sz w:val="24"/>
                <w:szCs w:val="24"/>
              </w:rPr>
            </w:pPr>
            <w:r w:rsidRPr="00D2465C">
              <w:rPr>
                <w:sz w:val="24"/>
                <w:szCs w:val="24"/>
              </w:rPr>
              <w:t>Общее количество участников</w:t>
            </w:r>
          </w:p>
        </w:tc>
        <w:tc>
          <w:tcPr>
            <w:tcW w:w="1785" w:type="dxa"/>
          </w:tcPr>
          <w:p w:rsidR="004D18B8" w:rsidRPr="00D2465C" w:rsidRDefault="004D18B8" w:rsidP="006F3998">
            <w:pPr>
              <w:contextualSpacing/>
              <w:jc w:val="center"/>
              <w:rPr>
                <w:sz w:val="24"/>
                <w:szCs w:val="24"/>
              </w:rPr>
            </w:pPr>
            <w:r w:rsidRPr="00D2465C">
              <w:rPr>
                <w:sz w:val="24"/>
                <w:szCs w:val="24"/>
              </w:rPr>
              <w:t>Количество человек (обучающиеся, принявшие участие в муниципальном этапе олимпиады по нескольким предметам, учитываются 1 раз)</w:t>
            </w:r>
          </w:p>
        </w:tc>
        <w:tc>
          <w:tcPr>
            <w:tcW w:w="1200" w:type="dxa"/>
          </w:tcPr>
          <w:p w:rsidR="004D18B8" w:rsidRPr="00D2465C" w:rsidRDefault="004D18B8" w:rsidP="006F3998">
            <w:pPr>
              <w:contextualSpacing/>
              <w:jc w:val="center"/>
              <w:rPr>
                <w:sz w:val="24"/>
                <w:szCs w:val="24"/>
              </w:rPr>
            </w:pPr>
            <w:r w:rsidRPr="00D2465C">
              <w:rPr>
                <w:sz w:val="24"/>
                <w:szCs w:val="24"/>
              </w:rPr>
              <w:t>Общее количество победителей</w:t>
            </w:r>
          </w:p>
        </w:tc>
        <w:tc>
          <w:tcPr>
            <w:tcW w:w="2595" w:type="dxa"/>
          </w:tcPr>
          <w:p w:rsidR="004D18B8" w:rsidRPr="00D2465C" w:rsidRDefault="004D18B8" w:rsidP="006F3998">
            <w:pPr>
              <w:contextualSpacing/>
              <w:jc w:val="center"/>
              <w:rPr>
                <w:sz w:val="24"/>
                <w:szCs w:val="24"/>
              </w:rPr>
            </w:pPr>
            <w:r w:rsidRPr="00D2465C">
              <w:rPr>
                <w:sz w:val="24"/>
                <w:szCs w:val="24"/>
              </w:rPr>
              <w:t>Количество победителей (обучающиеся, принявшие участие в муниципальном этапе олимпиады по нескольким предметам, учитываются 1 раз)</w:t>
            </w:r>
          </w:p>
        </w:tc>
        <w:tc>
          <w:tcPr>
            <w:tcW w:w="1560" w:type="dxa"/>
          </w:tcPr>
          <w:p w:rsidR="004D18B8" w:rsidRPr="00D2465C" w:rsidRDefault="004D18B8" w:rsidP="006F3998">
            <w:pPr>
              <w:contextualSpacing/>
              <w:jc w:val="center"/>
              <w:rPr>
                <w:sz w:val="24"/>
                <w:szCs w:val="24"/>
              </w:rPr>
            </w:pPr>
            <w:r w:rsidRPr="00D2465C">
              <w:rPr>
                <w:sz w:val="24"/>
                <w:szCs w:val="24"/>
              </w:rPr>
              <w:t>Общее количество призеров</w:t>
            </w:r>
          </w:p>
        </w:tc>
        <w:tc>
          <w:tcPr>
            <w:tcW w:w="2010" w:type="dxa"/>
          </w:tcPr>
          <w:p w:rsidR="004D18B8" w:rsidRPr="00D2465C" w:rsidRDefault="004D18B8" w:rsidP="006F3998">
            <w:pPr>
              <w:contextualSpacing/>
              <w:jc w:val="center"/>
              <w:rPr>
                <w:sz w:val="24"/>
                <w:szCs w:val="24"/>
              </w:rPr>
            </w:pPr>
            <w:r w:rsidRPr="00D2465C">
              <w:rPr>
                <w:sz w:val="24"/>
                <w:szCs w:val="24"/>
              </w:rPr>
              <w:t>Количество призеров (обучающиеся, принявшие участие в муниципальном этапе олимпиады по нескольким предметам, учитываются 1 раз)</w:t>
            </w:r>
          </w:p>
        </w:tc>
      </w:tr>
      <w:tr w:rsidR="004D18B8" w:rsidRPr="00D2465C" w:rsidTr="006F3998">
        <w:tc>
          <w:tcPr>
            <w:tcW w:w="808" w:type="dxa"/>
            <w:vAlign w:val="center"/>
          </w:tcPr>
          <w:p w:rsidR="004D18B8" w:rsidRPr="00D2465C" w:rsidRDefault="004D18B8" w:rsidP="006F3998">
            <w:pPr>
              <w:contextualSpacing/>
              <w:jc w:val="center"/>
              <w:rPr>
                <w:sz w:val="24"/>
                <w:szCs w:val="24"/>
              </w:rPr>
            </w:pPr>
            <w:r w:rsidRPr="00D2465C">
              <w:rPr>
                <w:sz w:val="24"/>
                <w:szCs w:val="24"/>
              </w:rPr>
              <w:t>7</w:t>
            </w:r>
          </w:p>
        </w:tc>
        <w:tc>
          <w:tcPr>
            <w:tcW w:w="1020" w:type="dxa"/>
          </w:tcPr>
          <w:p w:rsidR="004D18B8" w:rsidRPr="00D2465C" w:rsidRDefault="004D18B8" w:rsidP="006F3998">
            <w:pPr>
              <w:contextualSpacing/>
              <w:jc w:val="center"/>
              <w:rPr>
                <w:sz w:val="24"/>
                <w:szCs w:val="24"/>
              </w:rPr>
            </w:pPr>
          </w:p>
        </w:tc>
        <w:tc>
          <w:tcPr>
            <w:tcW w:w="1785" w:type="dxa"/>
          </w:tcPr>
          <w:p w:rsidR="004D18B8" w:rsidRPr="00D2465C" w:rsidRDefault="004D18B8" w:rsidP="006F3998">
            <w:pPr>
              <w:contextualSpacing/>
              <w:jc w:val="center"/>
              <w:rPr>
                <w:sz w:val="24"/>
                <w:szCs w:val="24"/>
              </w:rPr>
            </w:pPr>
          </w:p>
        </w:tc>
        <w:tc>
          <w:tcPr>
            <w:tcW w:w="1200" w:type="dxa"/>
          </w:tcPr>
          <w:p w:rsidR="004D18B8" w:rsidRPr="00D2465C" w:rsidRDefault="004D18B8" w:rsidP="006F3998">
            <w:pPr>
              <w:contextualSpacing/>
              <w:jc w:val="center"/>
              <w:rPr>
                <w:sz w:val="24"/>
                <w:szCs w:val="24"/>
              </w:rPr>
            </w:pPr>
          </w:p>
        </w:tc>
        <w:tc>
          <w:tcPr>
            <w:tcW w:w="2595" w:type="dxa"/>
          </w:tcPr>
          <w:p w:rsidR="004D18B8" w:rsidRPr="00D2465C" w:rsidRDefault="004D18B8" w:rsidP="006F3998">
            <w:pPr>
              <w:contextualSpacing/>
              <w:jc w:val="center"/>
              <w:rPr>
                <w:sz w:val="24"/>
                <w:szCs w:val="24"/>
              </w:rPr>
            </w:pPr>
          </w:p>
        </w:tc>
        <w:tc>
          <w:tcPr>
            <w:tcW w:w="1560" w:type="dxa"/>
          </w:tcPr>
          <w:p w:rsidR="004D18B8" w:rsidRPr="00D2465C" w:rsidRDefault="004D18B8" w:rsidP="006F3998">
            <w:pPr>
              <w:contextualSpacing/>
              <w:jc w:val="center"/>
              <w:rPr>
                <w:sz w:val="24"/>
                <w:szCs w:val="24"/>
              </w:rPr>
            </w:pPr>
          </w:p>
        </w:tc>
        <w:tc>
          <w:tcPr>
            <w:tcW w:w="2010" w:type="dxa"/>
          </w:tcPr>
          <w:p w:rsidR="004D18B8" w:rsidRPr="00D2465C" w:rsidRDefault="004D18B8" w:rsidP="006F3998">
            <w:pPr>
              <w:contextualSpacing/>
              <w:jc w:val="center"/>
              <w:rPr>
                <w:sz w:val="24"/>
                <w:szCs w:val="24"/>
              </w:rPr>
            </w:pPr>
          </w:p>
        </w:tc>
      </w:tr>
      <w:tr w:rsidR="004D18B8" w:rsidRPr="00D2465C" w:rsidTr="006F3998">
        <w:tc>
          <w:tcPr>
            <w:tcW w:w="808" w:type="dxa"/>
            <w:vAlign w:val="center"/>
          </w:tcPr>
          <w:p w:rsidR="004D18B8" w:rsidRPr="00D2465C" w:rsidRDefault="004D18B8" w:rsidP="006F3998">
            <w:pPr>
              <w:contextualSpacing/>
              <w:jc w:val="center"/>
              <w:rPr>
                <w:sz w:val="24"/>
                <w:szCs w:val="24"/>
              </w:rPr>
            </w:pPr>
            <w:r w:rsidRPr="00D2465C">
              <w:rPr>
                <w:sz w:val="24"/>
                <w:szCs w:val="24"/>
              </w:rPr>
              <w:t>8</w:t>
            </w:r>
          </w:p>
        </w:tc>
        <w:tc>
          <w:tcPr>
            <w:tcW w:w="1020" w:type="dxa"/>
          </w:tcPr>
          <w:p w:rsidR="004D18B8" w:rsidRPr="00D2465C" w:rsidRDefault="004D18B8" w:rsidP="006F3998">
            <w:pPr>
              <w:contextualSpacing/>
              <w:jc w:val="center"/>
              <w:rPr>
                <w:sz w:val="24"/>
                <w:szCs w:val="24"/>
              </w:rPr>
            </w:pPr>
          </w:p>
        </w:tc>
        <w:tc>
          <w:tcPr>
            <w:tcW w:w="1785" w:type="dxa"/>
          </w:tcPr>
          <w:p w:rsidR="004D18B8" w:rsidRPr="00D2465C" w:rsidRDefault="004D18B8" w:rsidP="006F3998">
            <w:pPr>
              <w:contextualSpacing/>
              <w:jc w:val="center"/>
              <w:rPr>
                <w:sz w:val="24"/>
                <w:szCs w:val="24"/>
              </w:rPr>
            </w:pPr>
          </w:p>
        </w:tc>
        <w:tc>
          <w:tcPr>
            <w:tcW w:w="1200" w:type="dxa"/>
          </w:tcPr>
          <w:p w:rsidR="004D18B8" w:rsidRPr="00D2465C" w:rsidRDefault="004D18B8" w:rsidP="006F3998">
            <w:pPr>
              <w:contextualSpacing/>
              <w:jc w:val="center"/>
              <w:rPr>
                <w:sz w:val="24"/>
                <w:szCs w:val="24"/>
              </w:rPr>
            </w:pPr>
          </w:p>
        </w:tc>
        <w:tc>
          <w:tcPr>
            <w:tcW w:w="2595" w:type="dxa"/>
          </w:tcPr>
          <w:p w:rsidR="004D18B8" w:rsidRPr="00D2465C" w:rsidRDefault="004D18B8" w:rsidP="006F3998">
            <w:pPr>
              <w:contextualSpacing/>
              <w:jc w:val="center"/>
              <w:rPr>
                <w:sz w:val="24"/>
                <w:szCs w:val="24"/>
              </w:rPr>
            </w:pPr>
          </w:p>
        </w:tc>
        <w:tc>
          <w:tcPr>
            <w:tcW w:w="1560" w:type="dxa"/>
          </w:tcPr>
          <w:p w:rsidR="004D18B8" w:rsidRPr="00D2465C" w:rsidRDefault="004D18B8" w:rsidP="006F3998">
            <w:pPr>
              <w:contextualSpacing/>
              <w:jc w:val="center"/>
              <w:rPr>
                <w:sz w:val="24"/>
                <w:szCs w:val="24"/>
              </w:rPr>
            </w:pPr>
          </w:p>
        </w:tc>
        <w:tc>
          <w:tcPr>
            <w:tcW w:w="2010" w:type="dxa"/>
          </w:tcPr>
          <w:p w:rsidR="004D18B8" w:rsidRPr="00D2465C" w:rsidRDefault="004D18B8" w:rsidP="006F3998">
            <w:pPr>
              <w:contextualSpacing/>
              <w:jc w:val="center"/>
              <w:rPr>
                <w:sz w:val="24"/>
                <w:szCs w:val="24"/>
              </w:rPr>
            </w:pPr>
          </w:p>
        </w:tc>
      </w:tr>
      <w:tr w:rsidR="004D18B8" w:rsidRPr="00D2465C" w:rsidTr="006F3998">
        <w:tc>
          <w:tcPr>
            <w:tcW w:w="808" w:type="dxa"/>
            <w:vAlign w:val="center"/>
          </w:tcPr>
          <w:p w:rsidR="004D18B8" w:rsidRPr="00D2465C" w:rsidRDefault="004D18B8" w:rsidP="006F3998">
            <w:pPr>
              <w:contextualSpacing/>
              <w:jc w:val="center"/>
              <w:rPr>
                <w:sz w:val="24"/>
                <w:szCs w:val="24"/>
              </w:rPr>
            </w:pPr>
            <w:r w:rsidRPr="00D2465C">
              <w:rPr>
                <w:sz w:val="24"/>
                <w:szCs w:val="24"/>
              </w:rPr>
              <w:t>9</w:t>
            </w:r>
          </w:p>
        </w:tc>
        <w:tc>
          <w:tcPr>
            <w:tcW w:w="1020" w:type="dxa"/>
          </w:tcPr>
          <w:p w:rsidR="004D18B8" w:rsidRPr="00D2465C" w:rsidRDefault="004D18B8" w:rsidP="006F3998">
            <w:pPr>
              <w:contextualSpacing/>
              <w:jc w:val="center"/>
              <w:rPr>
                <w:sz w:val="24"/>
                <w:szCs w:val="24"/>
              </w:rPr>
            </w:pPr>
          </w:p>
        </w:tc>
        <w:tc>
          <w:tcPr>
            <w:tcW w:w="1785" w:type="dxa"/>
          </w:tcPr>
          <w:p w:rsidR="004D18B8" w:rsidRPr="00D2465C" w:rsidRDefault="004D18B8" w:rsidP="006F3998">
            <w:pPr>
              <w:contextualSpacing/>
              <w:jc w:val="center"/>
              <w:rPr>
                <w:sz w:val="24"/>
                <w:szCs w:val="24"/>
              </w:rPr>
            </w:pPr>
          </w:p>
        </w:tc>
        <w:tc>
          <w:tcPr>
            <w:tcW w:w="1200" w:type="dxa"/>
          </w:tcPr>
          <w:p w:rsidR="004D18B8" w:rsidRPr="00D2465C" w:rsidRDefault="004D18B8" w:rsidP="006F3998">
            <w:pPr>
              <w:contextualSpacing/>
              <w:jc w:val="center"/>
              <w:rPr>
                <w:sz w:val="24"/>
                <w:szCs w:val="24"/>
              </w:rPr>
            </w:pPr>
          </w:p>
        </w:tc>
        <w:tc>
          <w:tcPr>
            <w:tcW w:w="2595" w:type="dxa"/>
          </w:tcPr>
          <w:p w:rsidR="004D18B8" w:rsidRPr="00D2465C" w:rsidRDefault="004D18B8" w:rsidP="006F3998">
            <w:pPr>
              <w:contextualSpacing/>
              <w:jc w:val="center"/>
              <w:rPr>
                <w:sz w:val="24"/>
                <w:szCs w:val="24"/>
              </w:rPr>
            </w:pPr>
          </w:p>
        </w:tc>
        <w:tc>
          <w:tcPr>
            <w:tcW w:w="1560" w:type="dxa"/>
          </w:tcPr>
          <w:p w:rsidR="004D18B8" w:rsidRPr="00D2465C" w:rsidRDefault="004D18B8" w:rsidP="006F3998">
            <w:pPr>
              <w:contextualSpacing/>
              <w:jc w:val="center"/>
              <w:rPr>
                <w:sz w:val="24"/>
                <w:szCs w:val="24"/>
              </w:rPr>
            </w:pPr>
          </w:p>
        </w:tc>
        <w:tc>
          <w:tcPr>
            <w:tcW w:w="2010" w:type="dxa"/>
          </w:tcPr>
          <w:p w:rsidR="004D18B8" w:rsidRPr="00D2465C" w:rsidRDefault="004D18B8" w:rsidP="006F3998">
            <w:pPr>
              <w:contextualSpacing/>
              <w:jc w:val="center"/>
              <w:rPr>
                <w:sz w:val="24"/>
                <w:szCs w:val="24"/>
              </w:rPr>
            </w:pPr>
          </w:p>
        </w:tc>
      </w:tr>
      <w:tr w:rsidR="004D18B8" w:rsidRPr="00D2465C" w:rsidTr="006F3998">
        <w:tc>
          <w:tcPr>
            <w:tcW w:w="808" w:type="dxa"/>
            <w:vAlign w:val="center"/>
          </w:tcPr>
          <w:p w:rsidR="004D18B8" w:rsidRPr="00D2465C" w:rsidRDefault="004D18B8" w:rsidP="006F3998">
            <w:pPr>
              <w:contextualSpacing/>
              <w:jc w:val="center"/>
              <w:rPr>
                <w:sz w:val="24"/>
                <w:szCs w:val="24"/>
              </w:rPr>
            </w:pPr>
            <w:r w:rsidRPr="00D2465C">
              <w:rPr>
                <w:sz w:val="24"/>
                <w:szCs w:val="24"/>
              </w:rPr>
              <w:t>10</w:t>
            </w:r>
          </w:p>
        </w:tc>
        <w:tc>
          <w:tcPr>
            <w:tcW w:w="1020" w:type="dxa"/>
          </w:tcPr>
          <w:p w:rsidR="004D18B8" w:rsidRPr="00D2465C" w:rsidRDefault="004D18B8" w:rsidP="006F3998">
            <w:pPr>
              <w:contextualSpacing/>
              <w:jc w:val="center"/>
              <w:rPr>
                <w:sz w:val="24"/>
                <w:szCs w:val="24"/>
              </w:rPr>
            </w:pPr>
          </w:p>
        </w:tc>
        <w:tc>
          <w:tcPr>
            <w:tcW w:w="1785" w:type="dxa"/>
          </w:tcPr>
          <w:p w:rsidR="004D18B8" w:rsidRPr="00D2465C" w:rsidRDefault="004D18B8" w:rsidP="006F3998">
            <w:pPr>
              <w:contextualSpacing/>
              <w:jc w:val="center"/>
              <w:rPr>
                <w:sz w:val="24"/>
                <w:szCs w:val="24"/>
              </w:rPr>
            </w:pPr>
          </w:p>
        </w:tc>
        <w:tc>
          <w:tcPr>
            <w:tcW w:w="1200" w:type="dxa"/>
          </w:tcPr>
          <w:p w:rsidR="004D18B8" w:rsidRPr="00D2465C" w:rsidRDefault="004D18B8" w:rsidP="006F3998">
            <w:pPr>
              <w:contextualSpacing/>
              <w:jc w:val="center"/>
              <w:rPr>
                <w:sz w:val="24"/>
                <w:szCs w:val="24"/>
              </w:rPr>
            </w:pPr>
          </w:p>
        </w:tc>
        <w:tc>
          <w:tcPr>
            <w:tcW w:w="2595" w:type="dxa"/>
          </w:tcPr>
          <w:p w:rsidR="004D18B8" w:rsidRPr="00D2465C" w:rsidRDefault="004D18B8" w:rsidP="006F3998">
            <w:pPr>
              <w:contextualSpacing/>
              <w:jc w:val="center"/>
              <w:rPr>
                <w:sz w:val="24"/>
                <w:szCs w:val="24"/>
              </w:rPr>
            </w:pPr>
          </w:p>
        </w:tc>
        <w:tc>
          <w:tcPr>
            <w:tcW w:w="1560" w:type="dxa"/>
          </w:tcPr>
          <w:p w:rsidR="004D18B8" w:rsidRPr="00D2465C" w:rsidRDefault="004D18B8" w:rsidP="006F3998">
            <w:pPr>
              <w:contextualSpacing/>
              <w:jc w:val="center"/>
              <w:rPr>
                <w:sz w:val="24"/>
                <w:szCs w:val="24"/>
              </w:rPr>
            </w:pPr>
          </w:p>
        </w:tc>
        <w:tc>
          <w:tcPr>
            <w:tcW w:w="2010" w:type="dxa"/>
          </w:tcPr>
          <w:p w:rsidR="004D18B8" w:rsidRPr="00D2465C" w:rsidRDefault="004D18B8" w:rsidP="006F3998">
            <w:pPr>
              <w:contextualSpacing/>
              <w:jc w:val="center"/>
              <w:rPr>
                <w:sz w:val="24"/>
                <w:szCs w:val="24"/>
              </w:rPr>
            </w:pPr>
          </w:p>
        </w:tc>
      </w:tr>
      <w:tr w:rsidR="004D18B8" w:rsidRPr="00D2465C" w:rsidTr="006F3998">
        <w:tc>
          <w:tcPr>
            <w:tcW w:w="808" w:type="dxa"/>
            <w:vAlign w:val="center"/>
          </w:tcPr>
          <w:p w:rsidR="004D18B8" w:rsidRPr="00D2465C" w:rsidRDefault="004D18B8" w:rsidP="006F3998">
            <w:pPr>
              <w:contextualSpacing/>
              <w:jc w:val="center"/>
              <w:rPr>
                <w:sz w:val="24"/>
                <w:szCs w:val="24"/>
              </w:rPr>
            </w:pPr>
            <w:r w:rsidRPr="00D2465C">
              <w:rPr>
                <w:sz w:val="24"/>
                <w:szCs w:val="24"/>
              </w:rPr>
              <w:t>11</w:t>
            </w:r>
          </w:p>
        </w:tc>
        <w:tc>
          <w:tcPr>
            <w:tcW w:w="1020" w:type="dxa"/>
          </w:tcPr>
          <w:p w:rsidR="004D18B8" w:rsidRPr="00D2465C" w:rsidRDefault="004D18B8" w:rsidP="006F3998">
            <w:pPr>
              <w:contextualSpacing/>
              <w:jc w:val="center"/>
              <w:rPr>
                <w:sz w:val="24"/>
                <w:szCs w:val="24"/>
              </w:rPr>
            </w:pPr>
          </w:p>
        </w:tc>
        <w:tc>
          <w:tcPr>
            <w:tcW w:w="1785" w:type="dxa"/>
          </w:tcPr>
          <w:p w:rsidR="004D18B8" w:rsidRPr="00D2465C" w:rsidRDefault="004D18B8" w:rsidP="006F3998">
            <w:pPr>
              <w:contextualSpacing/>
              <w:jc w:val="center"/>
              <w:rPr>
                <w:sz w:val="24"/>
                <w:szCs w:val="24"/>
              </w:rPr>
            </w:pPr>
          </w:p>
        </w:tc>
        <w:tc>
          <w:tcPr>
            <w:tcW w:w="1200" w:type="dxa"/>
          </w:tcPr>
          <w:p w:rsidR="004D18B8" w:rsidRPr="00D2465C" w:rsidRDefault="004D18B8" w:rsidP="006F3998">
            <w:pPr>
              <w:contextualSpacing/>
              <w:jc w:val="center"/>
              <w:rPr>
                <w:sz w:val="24"/>
                <w:szCs w:val="24"/>
              </w:rPr>
            </w:pPr>
          </w:p>
        </w:tc>
        <w:tc>
          <w:tcPr>
            <w:tcW w:w="2595" w:type="dxa"/>
          </w:tcPr>
          <w:p w:rsidR="004D18B8" w:rsidRPr="00D2465C" w:rsidRDefault="004D18B8" w:rsidP="006F3998">
            <w:pPr>
              <w:contextualSpacing/>
              <w:jc w:val="center"/>
              <w:rPr>
                <w:sz w:val="24"/>
                <w:szCs w:val="24"/>
              </w:rPr>
            </w:pPr>
          </w:p>
        </w:tc>
        <w:tc>
          <w:tcPr>
            <w:tcW w:w="1560" w:type="dxa"/>
          </w:tcPr>
          <w:p w:rsidR="004D18B8" w:rsidRPr="00D2465C" w:rsidRDefault="004D18B8" w:rsidP="006F3998">
            <w:pPr>
              <w:contextualSpacing/>
              <w:jc w:val="center"/>
              <w:rPr>
                <w:sz w:val="24"/>
                <w:szCs w:val="24"/>
              </w:rPr>
            </w:pPr>
          </w:p>
        </w:tc>
        <w:tc>
          <w:tcPr>
            <w:tcW w:w="2010" w:type="dxa"/>
          </w:tcPr>
          <w:p w:rsidR="004D18B8" w:rsidRPr="00D2465C" w:rsidRDefault="004D18B8" w:rsidP="006F3998">
            <w:pPr>
              <w:contextualSpacing/>
              <w:jc w:val="center"/>
              <w:rPr>
                <w:sz w:val="24"/>
                <w:szCs w:val="24"/>
              </w:rPr>
            </w:pPr>
          </w:p>
        </w:tc>
      </w:tr>
    </w:tbl>
    <w:p w:rsidR="00C4335F" w:rsidRPr="00D2465C" w:rsidRDefault="00C4335F" w:rsidP="004D18B8">
      <w:pPr>
        <w:spacing w:after="0" w:line="240" w:lineRule="auto"/>
        <w:ind w:right="480"/>
        <w:contextualSpacing/>
        <w:rPr>
          <w:sz w:val="24"/>
          <w:szCs w:val="24"/>
        </w:rPr>
        <w:sectPr w:rsidR="00C4335F" w:rsidRPr="00D2465C" w:rsidSect="00D2465C">
          <w:pgSz w:w="11920" w:h="16845"/>
          <w:pgMar w:top="851" w:right="830" w:bottom="1049" w:left="700" w:header="0" w:footer="0" w:gutter="0"/>
          <w:cols w:space="720" w:equalWidth="0">
            <w:col w:w="10380"/>
          </w:cols>
        </w:sectPr>
      </w:pPr>
    </w:p>
    <w:p w:rsidR="00C4335F" w:rsidRPr="00D2465C" w:rsidRDefault="00C4335F" w:rsidP="00D2465C">
      <w:pPr>
        <w:spacing w:after="0" w:line="240" w:lineRule="auto"/>
        <w:contextualSpacing/>
        <w:rPr>
          <w:sz w:val="24"/>
          <w:szCs w:val="24"/>
        </w:rPr>
      </w:pPr>
    </w:p>
    <w:p w:rsidR="00C4335F" w:rsidRPr="00D2465C" w:rsidRDefault="00CD49D7" w:rsidP="00D2465C">
      <w:pPr>
        <w:numPr>
          <w:ilvl w:val="0"/>
          <w:numId w:val="23"/>
        </w:numPr>
        <w:tabs>
          <w:tab w:val="left" w:pos="840"/>
        </w:tabs>
        <w:spacing w:after="0" w:line="240" w:lineRule="auto"/>
        <w:ind w:left="840" w:hanging="353"/>
        <w:contextualSpacing/>
        <w:rPr>
          <w:rFonts w:eastAsia="Times New Roman"/>
          <w:b/>
          <w:bCs/>
          <w:sz w:val="24"/>
          <w:szCs w:val="24"/>
        </w:rPr>
      </w:pPr>
      <w:r w:rsidRPr="00D2465C">
        <w:rPr>
          <w:rFonts w:eastAsia="Times New Roman"/>
          <w:b/>
          <w:bCs/>
          <w:sz w:val="24"/>
          <w:szCs w:val="24"/>
        </w:rPr>
        <w:t>Отчет по предметам</w:t>
      </w:r>
    </w:p>
    <w:tbl>
      <w:tblPr>
        <w:tblpPr w:leftFromText="180" w:rightFromText="180" w:vertAnchor="text" w:horzAnchor="page" w:tblpX="819" w:tblpY="497"/>
        <w:tblOverlap w:val="never"/>
        <w:tblW w:w="10343" w:type="dxa"/>
        <w:tblLayout w:type="fixed"/>
        <w:tblLook w:val="04A0" w:firstRow="1" w:lastRow="0" w:firstColumn="1" w:lastColumn="0" w:noHBand="0" w:noVBand="1"/>
      </w:tblPr>
      <w:tblGrid>
        <w:gridCol w:w="463"/>
        <w:gridCol w:w="2382"/>
        <w:gridCol w:w="489"/>
        <w:gridCol w:w="16"/>
        <w:gridCol w:w="102"/>
        <w:gridCol w:w="376"/>
        <w:gridCol w:w="489"/>
        <w:gridCol w:w="510"/>
        <w:gridCol w:w="510"/>
        <w:gridCol w:w="78"/>
        <w:gridCol w:w="432"/>
        <w:gridCol w:w="143"/>
        <w:gridCol w:w="494"/>
        <w:gridCol w:w="637"/>
        <w:gridCol w:w="1148"/>
        <w:gridCol w:w="844"/>
        <w:gridCol w:w="1230"/>
      </w:tblGrid>
      <w:tr w:rsidR="00C4335F" w:rsidRPr="00D2465C">
        <w:trPr>
          <w:trHeight w:val="315"/>
        </w:trPr>
        <w:tc>
          <w:tcPr>
            <w:tcW w:w="10343" w:type="dxa"/>
            <w:gridSpan w:val="17"/>
            <w:vAlign w:val="bottom"/>
          </w:tcPr>
          <w:p w:rsidR="00C4335F" w:rsidRPr="00D2465C" w:rsidRDefault="00CD49D7" w:rsidP="00D2465C">
            <w:pPr>
              <w:spacing w:after="0" w:line="240" w:lineRule="auto"/>
              <w:contextualSpacing/>
              <w:rPr>
                <w:color w:val="000000"/>
                <w:sz w:val="24"/>
                <w:szCs w:val="24"/>
              </w:rPr>
            </w:pPr>
            <w:r w:rsidRPr="00D2465C">
              <w:rPr>
                <w:color w:val="000000"/>
                <w:sz w:val="24"/>
                <w:szCs w:val="24"/>
              </w:rPr>
              <w:t xml:space="preserve">Количество обучающихся 4 - 11 классов (в соответствии со статотчетом)  </w:t>
            </w:r>
            <w:r w:rsidR="004D18B8">
              <w:rPr>
                <w:color w:val="000000"/>
                <w:sz w:val="24"/>
                <w:szCs w:val="24"/>
              </w:rPr>
              <w:t>________</w:t>
            </w:r>
          </w:p>
        </w:tc>
      </w:tr>
      <w:tr w:rsidR="00C4335F" w:rsidRPr="00D2465C">
        <w:trPr>
          <w:trHeight w:val="210"/>
        </w:trPr>
        <w:tc>
          <w:tcPr>
            <w:tcW w:w="463" w:type="dxa"/>
            <w:vAlign w:val="bottom"/>
          </w:tcPr>
          <w:p w:rsidR="00C4335F" w:rsidRPr="00D2465C" w:rsidRDefault="00C4335F" w:rsidP="00D2465C">
            <w:pPr>
              <w:spacing w:after="0" w:line="240" w:lineRule="auto"/>
              <w:contextualSpacing/>
              <w:jc w:val="center"/>
              <w:rPr>
                <w:color w:val="000000"/>
                <w:sz w:val="24"/>
                <w:szCs w:val="24"/>
              </w:rPr>
            </w:pPr>
          </w:p>
        </w:tc>
        <w:tc>
          <w:tcPr>
            <w:tcW w:w="2382" w:type="dxa"/>
            <w:vAlign w:val="bottom"/>
          </w:tcPr>
          <w:p w:rsidR="00C4335F" w:rsidRPr="00D2465C" w:rsidRDefault="00C4335F" w:rsidP="00D2465C">
            <w:pPr>
              <w:spacing w:after="0" w:line="240" w:lineRule="auto"/>
              <w:contextualSpacing/>
              <w:jc w:val="center"/>
              <w:rPr>
                <w:color w:val="000000"/>
                <w:sz w:val="24"/>
                <w:szCs w:val="24"/>
              </w:rPr>
            </w:pPr>
          </w:p>
        </w:tc>
        <w:tc>
          <w:tcPr>
            <w:tcW w:w="607" w:type="dxa"/>
            <w:gridSpan w:val="3"/>
            <w:vAlign w:val="bottom"/>
          </w:tcPr>
          <w:p w:rsidR="00C4335F" w:rsidRPr="00D2465C" w:rsidRDefault="00C4335F" w:rsidP="00D2465C">
            <w:pPr>
              <w:spacing w:after="0" w:line="240" w:lineRule="auto"/>
              <w:contextualSpacing/>
              <w:jc w:val="center"/>
              <w:rPr>
                <w:color w:val="000000"/>
                <w:sz w:val="24"/>
                <w:szCs w:val="24"/>
              </w:rPr>
            </w:pPr>
          </w:p>
        </w:tc>
        <w:tc>
          <w:tcPr>
            <w:tcW w:w="865" w:type="dxa"/>
            <w:gridSpan w:val="2"/>
            <w:vAlign w:val="bottom"/>
          </w:tcPr>
          <w:p w:rsidR="00C4335F" w:rsidRPr="00D2465C" w:rsidRDefault="00C4335F" w:rsidP="00D2465C">
            <w:pPr>
              <w:spacing w:after="0" w:line="240" w:lineRule="auto"/>
              <w:contextualSpacing/>
              <w:jc w:val="center"/>
              <w:rPr>
                <w:color w:val="000000"/>
                <w:sz w:val="24"/>
                <w:szCs w:val="24"/>
              </w:rPr>
            </w:pPr>
          </w:p>
        </w:tc>
        <w:tc>
          <w:tcPr>
            <w:tcW w:w="510" w:type="dxa"/>
            <w:vAlign w:val="bottom"/>
          </w:tcPr>
          <w:p w:rsidR="00C4335F" w:rsidRPr="00D2465C" w:rsidRDefault="00C4335F" w:rsidP="00D2465C">
            <w:pPr>
              <w:spacing w:after="0" w:line="240" w:lineRule="auto"/>
              <w:contextualSpacing/>
              <w:jc w:val="center"/>
              <w:rPr>
                <w:color w:val="000000"/>
                <w:sz w:val="24"/>
                <w:szCs w:val="24"/>
              </w:rPr>
            </w:pPr>
          </w:p>
        </w:tc>
        <w:tc>
          <w:tcPr>
            <w:tcW w:w="510" w:type="dxa"/>
            <w:vAlign w:val="bottom"/>
          </w:tcPr>
          <w:p w:rsidR="00C4335F" w:rsidRPr="00D2465C" w:rsidRDefault="00C4335F" w:rsidP="00D2465C">
            <w:pPr>
              <w:spacing w:after="0" w:line="240" w:lineRule="auto"/>
              <w:contextualSpacing/>
              <w:jc w:val="center"/>
              <w:rPr>
                <w:color w:val="000000"/>
                <w:sz w:val="24"/>
                <w:szCs w:val="24"/>
              </w:rPr>
            </w:pPr>
          </w:p>
        </w:tc>
        <w:tc>
          <w:tcPr>
            <w:tcW w:w="510" w:type="dxa"/>
            <w:gridSpan w:val="2"/>
            <w:vAlign w:val="bottom"/>
          </w:tcPr>
          <w:p w:rsidR="00C4335F" w:rsidRPr="00D2465C" w:rsidRDefault="00C4335F" w:rsidP="00D2465C">
            <w:pPr>
              <w:spacing w:after="0" w:line="240" w:lineRule="auto"/>
              <w:contextualSpacing/>
              <w:jc w:val="center"/>
              <w:rPr>
                <w:color w:val="000000"/>
                <w:sz w:val="24"/>
                <w:szCs w:val="24"/>
              </w:rPr>
            </w:pPr>
          </w:p>
        </w:tc>
        <w:tc>
          <w:tcPr>
            <w:tcW w:w="637" w:type="dxa"/>
            <w:gridSpan w:val="2"/>
            <w:vAlign w:val="bottom"/>
          </w:tcPr>
          <w:p w:rsidR="00C4335F" w:rsidRPr="00D2465C" w:rsidRDefault="00C4335F" w:rsidP="00D2465C">
            <w:pPr>
              <w:spacing w:after="0" w:line="240" w:lineRule="auto"/>
              <w:contextualSpacing/>
              <w:jc w:val="center"/>
              <w:rPr>
                <w:color w:val="000000"/>
                <w:sz w:val="24"/>
                <w:szCs w:val="24"/>
              </w:rPr>
            </w:pPr>
          </w:p>
        </w:tc>
        <w:tc>
          <w:tcPr>
            <w:tcW w:w="637" w:type="dxa"/>
            <w:vAlign w:val="bottom"/>
          </w:tcPr>
          <w:p w:rsidR="00C4335F" w:rsidRPr="00D2465C" w:rsidRDefault="00C4335F" w:rsidP="00D2465C">
            <w:pPr>
              <w:spacing w:after="0" w:line="240" w:lineRule="auto"/>
              <w:contextualSpacing/>
              <w:jc w:val="center"/>
              <w:rPr>
                <w:color w:val="000000"/>
                <w:sz w:val="24"/>
                <w:szCs w:val="24"/>
              </w:rPr>
            </w:pPr>
          </w:p>
        </w:tc>
        <w:tc>
          <w:tcPr>
            <w:tcW w:w="1148" w:type="dxa"/>
            <w:vAlign w:val="bottom"/>
          </w:tcPr>
          <w:p w:rsidR="00C4335F" w:rsidRPr="00D2465C" w:rsidRDefault="00C4335F" w:rsidP="00D2465C">
            <w:pPr>
              <w:spacing w:after="0" w:line="240" w:lineRule="auto"/>
              <w:contextualSpacing/>
              <w:jc w:val="center"/>
              <w:rPr>
                <w:color w:val="000000"/>
                <w:sz w:val="24"/>
                <w:szCs w:val="24"/>
              </w:rPr>
            </w:pPr>
          </w:p>
        </w:tc>
        <w:tc>
          <w:tcPr>
            <w:tcW w:w="844" w:type="dxa"/>
            <w:vAlign w:val="bottom"/>
          </w:tcPr>
          <w:p w:rsidR="00C4335F" w:rsidRPr="00D2465C" w:rsidRDefault="00C4335F" w:rsidP="00D2465C">
            <w:pPr>
              <w:spacing w:after="0" w:line="240" w:lineRule="auto"/>
              <w:contextualSpacing/>
              <w:jc w:val="center"/>
              <w:rPr>
                <w:color w:val="000000"/>
                <w:sz w:val="24"/>
                <w:szCs w:val="24"/>
              </w:rPr>
            </w:pPr>
          </w:p>
        </w:tc>
        <w:tc>
          <w:tcPr>
            <w:tcW w:w="1230" w:type="dxa"/>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645"/>
        </w:trPr>
        <w:tc>
          <w:tcPr>
            <w:tcW w:w="463" w:type="dxa"/>
            <w:vMerge w:val="restart"/>
            <w:tcBorders>
              <w:top w:val="single" w:sz="4" w:space="0" w:color="auto"/>
              <w:left w:val="single" w:sz="4" w:space="0" w:color="auto"/>
              <w:bottom w:val="single" w:sz="4" w:space="0" w:color="000000"/>
              <w:right w:val="single" w:sz="4" w:space="0" w:color="auto"/>
            </w:tcBorders>
            <w:vAlign w:val="center"/>
          </w:tcPr>
          <w:p w:rsidR="00C4335F" w:rsidRPr="00D2465C" w:rsidRDefault="00CD49D7" w:rsidP="00D2465C">
            <w:pPr>
              <w:spacing w:after="0" w:line="240" w:lineRule="auto"/>
              <w:contextualSpacing/>
              <w:jc w:val="center"/>
              <w:rPr>
                <w:bCs/>
                <w:sz w:val="24"/>
                <w:szCs w:val="24"/>
              </w:rPr>
            </w:pPr>
            <w:r w:rsidRPr="00D2465C">
              <w:rPr>
                <w:bCs/>
                <w:sz w:val="24"/>
                <w:szCs w:val="24"/>
              </w:rPr>
              <w:t>№ п.п</w:t>
            </w:r>
          </w:p>
        </w:tc>
        <w:tc>
          <w:tcPr>
            <w:tcW w:w="2382" w:type="dxa"/>
            <w:vMerge w:val="restart"/>
            <w:tcBorders>
              <w:top w:val="single" w:sz="4" w:space="0" w:color="auto"/>
              <w:left w:val="single" w:sz="4" w:space="0" w:color="auto"/>
              <w:bottom w:val="single" w:sz="4" w:space="0" w:color="000000"/>
              <w:right w:val="single" w:sz="4" w:space="0" w:color="auto"/>
            </w:tcBorders>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Предмет</w:t>
            </w:r>
          </w:p>
        </w:tc>
        <w:tc>
          <w:tcPr>
            <w:tcW w:w="4276" w:type="dxa"/>
            <w:gridSpan w:val="12"/>
            <w:tcBorders>
              <w:top w:val="single" w:sz="4" w:space="0" w:color="auto"/>
              <w:left w:val="nil"/>
              <w:bottom w:val="single" w:sz="4" w:space="0" w:color="auto"/>
              <w:right w:val="single" w:sz="4" w:space="0" w:color="000000"/>
            </w:tcBorders>
            <w:vAlign w:val="center"/>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Количество участников</w:t>
            </w:r>
          </w:p>
        </w:tc>
        <w:tc>
          <w:tcPr>
            <w:tcW w:w="1148" w:type="dxa"/>
            <w:vMerge w:val="restart"/>
            <w:tcBorders>
              <w:top w:val="single" w:sz="4" w:space="0" w:color="auto"/>
              <w:left w:val="single" w:sz="4" w:space="0" w:color="auto"/>
              <w:bottom w:val="single" w:sz="4" w:space="0" w:color="000000"/>
              <w:right w:val="single" w:sz="4" w:space="0" w:color="auto"/>
            </w:tcBorders>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кол-во участников по предмету</w:t>
            </w:r>
          </w:p>
        </w:tc>
        <w:tc>
          <w:tcPr>
            <w:tcW w:w="844" w:type="dxa"/>
            <w:vMerge w:val="restart"/>
            <w:tcBorders>
              <w:top w:val="single" w:sz="4" w:space="0" w:color="auto"/>
              <w:left w:val="single" w:sz="4" w:space="0" w:color="auto"/>
              <w:bottom w:val="single" w:sz="4" w:space="0" w:color="000000"/>
              <w:right w:val="single" w:sz="4" w:space="0" w:color="auto"/>
            </w:tcBorders>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кол-во призеров</w:t>
            </w:r>
          </w:p>
        </w:tc>
        <w:tc>
          <w:tcPr>
            <w:tcW w:w="1230" w:type="dxa"/>
            <w:vMerge w:val="restart"/>
            <w:tcBorders>
              <w:top w:val="single" w:sz="4" w:space="0" w:color="auto"/>
              <w:left w:val="single" w:sz="4" w:space="0" w:color="auto"/>
              <w:bottom w:val="single" w:sz="4" w:space="0" w:color="000000"/>
              <w:right w:val="single" w:sz="4" w:space="0" w:color="auto"/>
            </w:tcBorders>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кол-во победите лей</w:t>
            </w:r>
          </w:p>
        </w:tc>
      </w:tr>
      <w:tr w:rsidR="00C4335F" w:rsidRPr="00D2465C">
        <w:trPr>
          <w:trHeight w:val="720"/>
        </w:trPr>
        <w:tc>
          <w:tcPr>
            <w:tcW w:w="463" w:type="dxa"/>
            <w:vMerge/>
            <w:tcBorders>
              <w:top w:val="single" w:sz="4" w:space="0" w:color="auto"/>
              <w:left w:val="single" w:sz="4" w:space="0" w:color="auto"/>
              <w:bottom w:val="single" w:sz="4" w:space="0" w:color="000000"/>
              <w:right w:val="single" w:sz="4" w:space="0" w:color="auto"/>
            </w:tcBorders>
            <w:vAlign w:val="center"/>
          </w:tcPr>
          <w:p w:rsidR="00C4335F" w:rsidRPr="00D2465C" w:rsidRDefault="00C4335F" w:rsidP="00D2465C">
            <w:pPr>
              <w:spacing w:after="0" w:line="240" w:lineRule="auto"/>
              <w:contextualSpacing/>
              <w:rPr>
                <w:bCs/>
                <w:sz w:val="24"/>
                <w:szCs w:val="24"/>
              </w:rPr>
            </w:pPr>
          </w:p>
        </w:tc>
        <w:tc>
          <w:tcPr>
            <w:tcW w:w="2382" w:type="dxa"/>
            <w:vMerge/>
            <w:tcBorders>
              <w:top w:val="single" w:sz="4" w:space="0" w:color="auto"/>
              <w:left w:val="single" w:sz="4" w:space="0" w:color="auto"/>
              <w:bottom w:val="single" w:sz="4" w:space="0" w:color="000000"/>
              <w:right w:val="single" w:sz="4" w:space="0" w:color="auto"/>
            </w:tcBorders>
            <w:vAlign w:val="center"/>
          </w:tcPr>
          <w:p w:rsidR="00C4335F" w:rsidRPr="00D2465C" w:rsidRDefault="00C4335F" w:rsidP="00D2465C">
            <w:pPr>
              <w:spacing w:after="0" w:line="240" w:lineRule="auto"/>
              <w:contextualSpacing/>
              <w:rPr>
                <w:bCs/>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4 кл</w:t>
            </w:r>
          </w:p>
        </w:tc>
        <w:tc>
          <w:tcPr>
            <w:tcW w:w="494" w:type="dxa"/>
            <w:gridSpan w:val="3"/>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5 кл</w:t>
            </w:r>
          </w:p>
        </w:tc>
        <w:tc>
          <w:tcPr>
            <w:tcW w:w="489"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6 кл</w:t>
            </w:r>
          </w:p>
        </w:tc>
        <w:tc>
          <w:tcPr>
            <w:tcW w:w="510"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7 кл</w:t>
            </w:r>
          </w:p>
        </w:tc>
        <w:tc>
          <w:tcPr>
            <w:tcW w:w="588" w:type="dxa"/>
            <w:gridSpan w:val="2"/>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8 кл</w:t>
            </w:r>
          </w:p>
        </w:tc>
        <w:tc>
          <w:tcPr>
            <w:tcW w:w="575" w:type="dxa"/>
            <w:gridSpan w:val="2"/>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9 кл</w:t>
            </w:r>
          </w:p>
        </w:tc>
        <w:tc>
          <w:tcPr>
            <w:tcW w:w="494"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10 кл</w:t>
            </w:r>
          </w:p>
        </w:tc>
        <w:tc>
          <w:tcPr>
            <w:tcW w:w="637"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11 кл</w:t>
            </w:r>
          </w:p>
        </w:tc>
        <w:tc>
          <w:tcPr>
            <w:tcW w:w="1148" w:type="dxa"/>
            <w:vMerge/>
            <w:tcBorders>
              <w:top w:val="single" w:sz="4" w:space="0" w:color="auto"/>
              <w:left w:val="single" w:sz="4" w:space="0" w:color="auto"/>
              <w:bottom w:val="single" w:sz="4" w:space="0" w:color="000000"/>
              <w:right w:val="single" w:sz="4" w:space="0" w:color="auto"/>
            </w:tcBorders>
            <w:vAlign w:val="center"/>
          </w:tcPr>
          <w:p w:rsidR="00C4335F" w:rsidRPr="00D2465C" w:rsidRDefault="00C4335F" w:rsidP="00D2465C">
            <w:pPr>
              <w:spacing w:after="0" w:line="240" w:lineRule="auto"/>
              <w:contextualSpacing/>
              <w:rPr>
                <w:bCs/>
                <w:color w:val="000000"/>
                <w:sz w:val="24"/>
                <w:szCs w:val="24"/>
              </w:rPr>
            </w:pPr>
          </w:p>
        </w:tc>
        <w:tc>
          <w:tcPr>
            <w:tcW w:w="844" w:type="dxa"/>
            <w:vMerge/>
            <w:tcBorders>
              <w:top w:val="single" w:sz="4" w:space="0" w:color="auto"/>
              <w:left w:val="single" w:sz="4" w:space="0" w:color="auto"/>
              <w:bottom w:val="single" w:sz="4" w:space="0" w:color="000000"/>
              <w:right w:val="single" w:sz="4" w:space="0" w:color="auto"/>
            </w:tcBorders>
            <w:vAlign w:val="center"/>
          </w:tcPr>
          <w:p w:rsidR="00C4335F" w:rsidRPr="00D2465C" w:rsidRDefault="00C4335F" w:rsidP="00D2465C">
            <w:pPr>
              <w:spacing w:after="0" w:line="240" w:lineRule="auto"/>
              <w:contextualSpacing/>
              <w:rPr>
                <w:bCs/>
                <w:color w:val="000000"/>
                <w:sz w:val="24"/>
                <w:szCs w:val="24"/>
              </w:rPr>
            </w:pPr>
          </w:p>
        </w:tc>
        <w:tc>
          <w:tcPr>
            <w:tcW w:w="1230" w:type="dxa"/>
            <w:vMerge/>
            <w:tcBorders>
              <w:top w:val="single" w:sz="4" w:space="0" w:color="auto"/>
              <w:left w:val="single" w:sz="4" w:space="0" w:color="auto"/>
              <w:bottom w:val="single" w:sz="4" w:space="0" w:color="000000"/>
              <w:right w:val="single" w:sz="4" w:space="0" w:color="auto"/>
            </w:tcBorders>
            <w:vAlign w:val="center"/>
          </w:tcPr>
          <w:p w:rsidR="00C4335F" w:rsidRPr="00D2465C" w:rsidRDefault="00C4335F" w:rsidP="00D2465C">
            <w:pPr>
              <w:spacing w:after="0" w:line="240" w:lineRule="auto"/>
              <w:contextualSpacing/>
              <w:rPr>
                <w:bCs/>
                <w:color w:val="000000"/>
                <w:sz w:val="24"/>
                <w:szCs w:val="24"/>
              </w:rPr>
            </w:pPr>
          </w:p>
        </w:tc>
      </w:tr>
      <w:tr w:rsidR="00C4335F" w:rsidRPr="00D2465C">
        <w:trPr>
          <w:trHeight w:val="540"/>
        </w:trPr>
        <w:tc>
          <w:tcPr>
            <w:tcW w:w="2845" w:type="dxa"/>
            <w:gridSpan w:val="2"/>
            <w:tcBorders>
              <w:top w:val="single" w:sz="4" w:space="0" w:color="auto"/>
              <w:left w:val="single" w:sz="4" w:space="0" w:color="auto"/>
              <w:bottom w:val="single" w:sz="4" w:space="0" w:color="auto"/>
              <w:right w:val="single" w:sz="4" w:space="0" w:color="000000"/>
            </w:tcBorders>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Общее количество обучающихся (по классам)</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3222" w:type="dxa"/>
            <w:gridSpan w:val="3"/>
            <w:tcBorders>
              <w:top w:val="single" w:sz="4" w:space="0" w:color="auto"/>
              <w:left w:val="nil"/>
              <w:bottom w:val="single" w:sz="4" w:space="0" w:color="auto"/>
              <w:right w:val="single" w:sz="4" w:space="0" w:color="000000"/>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Английский язык</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2</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Астрономия</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3</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Биология</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4</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География</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5</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Информатика</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6</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Искусство (МХК)</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7</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История</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lang w:val="en-US"/>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8</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Литература</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9</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Математика</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10</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Немецкий язык</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11</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Обществознание</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12</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ОБЖ</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13</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Право</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14</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Русский язык</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15</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Технический труд</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16</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Обслуживающий труд</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17</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Физика</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tcPr>
          <w:p w:rsidR="00C4335F" w:rsidRPr="00D2465C" w:rsidRDefault="00C4335F" w:rsidP="00D2465C">
            <w:pPr>
              <w:spacing w:after="0" w:line="240" w:lineRule="auto"/>
              <w:contextualSpacing/>
              <w:jc w:val="center"/>
              <w:rPr>
                <w:sz w:val="24"/>
                <w:szCs w:val="24"/>
              </w:rPr>
            </w:pPr>
          </w:p>
        </w:tc>
        <w:tc>
          <w:tcPr>
            <w:tcW w:w="588" w:type="dxa"/>
            <w:gridSpan w:val="2"/>
            <w:tcBorders>
              <w:top w:val="nil"/>
              <w:left w:val="nil"/>
              <w:bottom w:val="single" w:sz="4" w:space="0" w:color="auto"/>
              <w:right w:val="single" w:sz="4" w:space="0" w:color="auto"/>
            </w:tcBorders>
          </w:tcPr>
          <w:p w:rsidR="00C4335F" w:rsidRPr="00D2465C" w:rsidRDefault="00C4335F" w:rsidP="00D2465C">
            <w:pPr>
              <w:spacing w:after="0" w:line="240" w:lineRule="auto"/>
              <w:contextualSpacing/>
              <w:jc w:val="center"/>
              <w:rPr>
                <w:sz w:val="24"/>
                <w:szCs w:val="24"/>
              </w:rPr>
            </w:pPr>
          </w:p>
        </w:tc>
        <w:tc>
          <w:tcPr>
            <w:tcW w:w="575" w:type="dxa"/>
            <w:gridSpan w:val="2"/>
            <w:tcBorders>
              <w:top w:val="nil"/>
              <w:left w:val="nil"/>
              <w:bottom w:val="single" w:sz="4" w:space="0" w:color="auto"/>
              <w:right w:val="single" w:sz="4" w:space="0" w:color="auto"/>
            </w:tcBorders>
          </w:tcPr>
          <w:p w:rsidR="00C4335F" w:rsidRPr="00D2465C" w:rsidRDefault="00C4335F" w:rsidP="00D2465C">
            <w:pPr>
              <w:spacing w:after="0" w:line="240" w:lineRule="auto"/>
              <w:contextualSpacing/>
              <w:jc w:val="center"/>
              <w:rPr>
                <w:sz w:val="24"/>
                <w:szCs w:val="24"/>
              </w:rPr>
            </w:pPr>
          </w:p>
        </w:tc>
        <w:tc>
          <w:tcPr>
            <w:tcW w:w="494" w:type="dxa"/>
            <w:tcBorders>
              <w:top w:val="nil"/>
              <w:left w:val="nil"/>
              <w:bottom w:val="single" w:sz="4" w:space="0" w:color="auto"/>
              <w:right w:val="single" w:sz="4" w:space="0" w:color="auto"/>
            </w:tcBorders>
          </w:tcPr>
          <w:p w:rsidR="00C4335F" w:rsidRPr="00D2465C" w:rsidRDefault="00C4335F" w:rsidP="00D2465C">
            <w:pPr>
              <w:spacing w:after="0" w:line="240" w:lineRule="auto"/>
              <w:contextualSpacing/>
              <w:jc w:val="center"/>
              <w:rPr>
                <w:sz w:val="24"/>
                <w:szCs w:val="24"/>
              </w:rPr>
            </w:pPr>
          </w:p>
        </w:tc>
        <w:tc>
          <w:tcPr>
            <w:tcW w:w="637" w:type="dxa"/>
            <w:tcBorders>
              <w:top w:val="nil"/>
              <w:left w:val="nil"/>
              <w:bottom w:val="single" w:sz="4" w:space="0" w:color="auto"/>
              <w:right w:val="single" w:sz="4" w:space="0" w:color="auto"/>
            </w:tcBorders>
          </w:tcPr>
          <w:p w:rsidR="00C4335F" w:rsidRPr="00D2465C" w:rsidRDefault="00C4335F" w:rsidP="00D2465C">
            <w:pPr>
              <w:spacing w:after="0" w:line="240" w:lineRule="auto"/>
              <w:contextualSpacing/>
              <w:jc w:val="center"/>
              <w:rPr>
                <w:sz w:val="24"/>
                <w:szCs w:val="24"/>
              </w:rPr>
            </w:pPr>
          </w:p>
        </w:tc>
        <w:tc>
          <w:tcPr>
            <w:tcW w:w="1148" w:type="dxa"/>
            <w:tcBorders>
              <w:top w:val="nil"/>
              <w:left w:val="nil"/>
              <w:bottom w:val="single" w:sz="4" w:space="0" w:color="auto"/>
              <w:right w:val="single" w:sz="4" w:space="0" w:color="auto"/>
            </w:tcBorders>
          </w:tcPr>
          <w:p w:rsidR="00C4335F" w:rsidRPr="00D2465C" w:rsidRDefault="00C4335F" w:rsidP="00D2465C">
            <w:pPr>
              <w:spacing w:after="0" w:line="240" w:lineRule="auto"/>
              <w:contextualSpacing/>
              <w:jc w:val="center"/>
              <w:rPr>
                <w:sz w:val="24"/>
                <w:szCs w:val="24"/>
              </w:rPr>
            </w:pPr>
          </w:p>
        </w:tc>
        <w:tc>
          <w:tcPr>
            <w:tcW w:w="844" w:type="dxa"/>
            <w:tcBorders>
              <w:top w:val="nil"/>
              <w:left w:val="nil"/>
              <w:bottom w:val="single" w:sz="4" w:space="0" w:color="auto"/>
              <w:right w:val="single" w:sz="4" w:space="0" w:color="auto"/>
            </w:tcBorders>
          </w:tcPr>
          <w:p w:rsidR="00C4335F" w:rsidRPr="00D2465C" w:rsidRDefault="00C4335F" w:rsidP="00D2465C">
            <w:pPr>
              <w:spacing w:after="0" w:line="240" w:lineRule="auto"/>
              <w:contextualSpacing/>
              <w:jc w:val="center"/>
              <w:rPr>
                <w:sz w:val="24"/>
                <w:szCs w:val="24"/>
              </w:rPr>
            </w:pPr>
          </w:p>
        </w:tc>
        <w:tc>
          <w:tcPr>
            <w:tcW w:w="1230" w:type="dxa"/>
            <w:tcBorders>
              <w:top w:val="nil"/>
              <w:left w:val="nil"/>
              <w:bottom w:val="single" w:sz="4" w:space="0" w:color="auto"/>
              <w:right w:val="single" w:sz="4" w:space="0" w:color="auto"/>
            </w:tcBorders>
          </w:tcPr>
          <w:p w:rsidR="00C4335F" w:rsidRPr="00D2465C" w:rsidRDefault="00C4335F" w:rsidP="00D2465C">
            <w:pPr>
              <w:spacing w:after="0" w:line="240" w:lineRule="auto"/>
              <w:contextualSpacing/>
              <w:jc w:val="center"/>
              <w:rPr>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18</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Физическая культура</w:t>
            </w: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gridSpan w:val="3"/>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19</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Химия</w:t>
            </w:r>
          </w:p>
        </w:tc>
        <w:tc>
          <w:tcPr>
            <w:tcW w:w="50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7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20</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Экология</w:t>
            </w:r>
          </w:p>
        </w:tc>
        <w:tc>
          <w:tcPr>
            <w:tcW w:w="50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7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21</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Экономика</w:t>
            </w:r>
          </w:p>
        </w:tc>
        <w:tc>
          <w:tcPr>
            <w:tcW w:w="50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7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22</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Окружающий мир</w:t>
            </w:r>
          </w:p>
        </w:tc>
        <w:tc>
          <w:tcPr>
            <w:tcW w:w="50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7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463" w:type="dxa"/>
            <w:tcBorders>
              <w:top w:val="nil"/>
              <w:left w:val="single" w:sz="4" w:space="0" w:color="auto"/>
              <w:bottom w:val="single" w:sz="4" w:space="0" w:color="auto"/>
              <w:right w:val="single" w:sz="4" w:space="0" w:color="auto"/>
            </w:tcBorders>
            <w:vAlign w:val="bottom"/>
          </w:tcPr>
          <w:p w:rsidR="00C4335F" w:rsidRPr="00D2465C" w:rsidRDefault="00CD49D7" w:rsidP="00D2465C">
            <w:pPr>
              <w:spacing w:after="0" w:line="240" w:lineRule="auto"/>
              <w:contextualSpacing/>
              <w:jc w:val="right"/>
              <w:rPr>
                <w:bCs/>
                <w:color w:val="000000"/>
                <w:sz w:val="24"/>
                <w:szCs w:val="24"/>
              </w:rPr>
            </w:pPr>
            <w:r w:rsidRPr="00D2465C">
              <w:rPr>
                <w:bCs/>
                <w:color w:val="000000"/>
                <w:sz w:val="24"/>
                <w:szCs w:val="24"/>
              </w:rPr>
              <w:t>23</w:t>
            </w:r>
          </w:p>
        </w:tc>
        <w:tc>
          <w:tcPr>
            <w:tcW w:w="2382" w:type="dxa"/>
            <w:tcBorders>
              <w:top w:val="nil"/>
              <w:left w:val="nil"/>
              <w:bottom w:val="single" w:sz="4" w:space="0" w:color="auto"/>
              <w:right w:val="single" w:sz="4" w:space="0" w:color="auto"/>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Литературное чтение</w:t>
            </w:r>
          </w:p>
        </w:tc>
        <w:tc>
          <w:tcPr>
            <w:tcW w:w="50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7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r w:rsidR="00C4335F" w:rsidRPr="00D2465C">
        <w:trPr>
          <w:trHeight w:val="315"/>
        </w:trPr>
        <w:tc>
          <w:tcPr>
            <w:tcW w:w="2845" w:type="dxa"/>
            <w:gridSpan w:val="2"/>
            <w:tcBorders>
              <w:top w:val="single" w:sz="4" w:space="0" w:color="auto"/>
              <w:left w:val="single" w:sz="4" w:space="0" w:color="auto"/>
              <w:bottom w:val="single" w:sz="4" w:space="0" w:color="auto"/>
              <w:right w:val="single" w:sz="4" w:space="0" w:color="000000"/>
            </w:tcBorders>
            <w:vAlign w:val="bottom"/>
          </w:tcPr>
          <w:p w:rsidR="00C4335F" w:rsidRPr="00D2465C" w:rsidRDefault="00CD49D7" w:rsidP="00D2465C">
            <w:pPr>
              <w:spacing w:after="0" w:line="240" w:lineRule="auto"/>
              <w:contextualSpacing/>
              <w:jc w:val="center"/>
              <w:rPr>
                <w:bCs/>
                <w:color w:val="000000"/>
                <w:sz w:val="24"/>
                <w:szCs w:val="24"/>
              </w:rPr>
            </w:pPr>
            <w:r w:rsidRPr="00D2465C">
              <w:rPr>
                <w:bCs/>
                <w:color w:val="000000"/>
                <w:sz w:val="24"/>
                <w:szCs w:val="24"/>
              </w:rPr>
              <w:t>Кол-во участников по классам</w:t>
            </w:r>
          </w:p>
        </w:tc>
        <w:tc>
          <w:tcPr>
            <w:tcW w:w="50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7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89"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1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88"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575" w:type="dxa"/>
            <w:gridSpan w:val="2"/>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49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637"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148"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844"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c>
          <w:tcPr>
            <w:tcW w:w="1230" w:type="dxa"/>
            <w:tcBorders>
              <w:top w:val="nil"/>
              <w:left w:val="nil"/>
              <w:bottom w:val="single" w:sz="4" w:space="0" w:color="auto"/>
              <w:right w:val="single" w:sz="4" w:space="0" w:color="auto"/>
            </w:tcBorders>
            <w:vAlign w:val="bottom"/>
          </w:tcPr>
          <w:p w:rsidR="00C4335F" w:rsidRPr="00D2465C" w:rsidRDefault="00C4335F" w:rsidP="00D2465C">
            <w:pPr>
              <w:spacing w:after="0" w:line="240" w:lineRule="auto"/>
              <w:contextualSpacing/>
              <w:jc w:val="center"/>
              <w:rPr>
                <w:color w:val="000000"/>
                <w:sz w:val="24"/>
                <w:szCs w:val="24"/>
              </w:rPr>
            </w:pPr>
          </w:p>
        </w:tc>
      </w:tr>
    </w:tbl>
    <w:tbl>
      <w:tblPr>
        <w:tblpPr w:leftFromText="180" w:rightFromText="180" w:vertAnchor="text" w:horzAnchor="page" w:tblpX="1086" w:tblpY="6233"/>
        <w:tblOverlap w:val="never"/>
        <w:tblW w:w="9895" w:type="dxa"/>
        <w:tblLayout w:type="fixed"/>
        <w:tblCellMar>
          <w:left w:w="0" w:type="dxa"/>
          <w:right w:w="0" w:type="dxa"/>
        </w:tblCellMar>
        <w:tblLook w:val="04A0" w:firstRow="1" w:lastRow="0" w:firstColumn="1" w:lastColumn="0" w:noHBand="0" w:noVBand="1"/>
      </w:tblPr>
      <w:tblGrid>
        <w:gridCol w:w="740"/>
        <w:gridCol w:w="2225"/>
        <w:gridCol w:w="480"/>
        <w:gridCol w:w="495"/>
        <w:gridCol w:w="360"/>
        <w:gridCol w:w="540"/>
        <w:gridCol w:w="495"/>
        <w:gridCol w:w="480"/>
        <w:gridCol w:w="465"/>
        <w:gridCol w:w="3585"/>
        <w:gridCol w:w="30"/>
      </w:tblGrid>
      <w:tr w:rsidR="00C4335F" w:rsidRPr="00D2465C">
        <w:trPr>
          <w:trHeight w:val="920"/>
        </w:trPr>
        <w:tc>
          <w:tcPr>
            <w:tcW w:w="740" w:type="dxa"/>
            <w:vAlign w:val="bottom"/>
          </w:tcPr>
          <w:p w:rsidR="00C4335F" w:rsidRPr="00D2465C" w:rsidRDefault="00C4335F" w:rsidP="00D2465C">
            <w:pPr>
              <w:spacing w:after="0" w:line="240" w:lineRule="auto"/>
              <w:contextualSpacing/>
              <w:rPr>
                <w:sz w:val="24"/>
                <w:szCs w:val="24"/>
              </w:rPr>
            </w:pPr>
          </w:p>
        </w:tc>
        <w:tc>
          <w:tcPr>
            <w:tcW w:w="2225" w:type="dxa"/>
            <w:vAlign w:val="bottom"/>
          </w:tcPr>
          <w:p w:rsidR="00C4335F" w:rsidRPr="00D2465C" w:rsidRDefault="00C4335F" w:rsidP="00D2465C">
            <w:pPr>
              <w:spacing w:after="0" w:line="240" w:lineRule="auto"/>
              <w:contextualSpacing/>
              <w:rPr>
                <w:sz w:val="24"/>
                <w:szCs w:val="24"/>
              </w:rPr>
            </w:pPr>
          </w:p>
        </w:tc>
        <w:tc>
          <w:tcPr>
            <w:tcW w:w="480" w:type="dxa"/>
            <w:vAlign w:val="bottom"/>
          </w:tcPr>
          <w:p w:rsidR="00C4335F" w:rsidRPr="00D2465C" w:rsidRDefault="00C4335F" w:rsidP="00D2465C">
            <w:pPr>
              <w:spacing w:after="0" w:line="240" w:lineRule="auto"/>
              <w:contextualSpacing/>
              <w:rPr>
                <w:sz w:val="24"/>
                <w:szCs w:val="24"/>
              </w:rPr>
            </w:pPr>
          </w:p>
        </w:tc>
        <w:tc>
          <w:tcPr>
            <w:tcW w:w="495" w:type="dxa"/>
            <w:vAlign w:val="bottom"/>
          </w:tcPr>
          <w:p w:rsidR="00C4335F" w:rsidRPr="00D2465C" w:rsidRDefault="00C4335F" w:rsidP="00D2465C">
            <w:pPr>
              <w:spacing w:after="0" w:line="240" w:lineRule="auto"/>
              <w:contextualSpacing/>
              <w:rPr>
                <w:sz w:val="24"/>
                <w:szCs w:val="24"/>
              </w:rPr>
            </w:pPr>
          </w:p>
        </w:tc>
        <w:tc>
          <w:tcPr>
            <w:tcW w:w="360" w:type="dxa"/>
            <w:vAlign w:val="bottom"/>
          </w:tcPr>
          <w:p w:rsidR="00C4335F" w:rsidRPr="00D2465C" w:rsidRDefault="00C4335F" w:rsidP="00D2465C">
            <w:pPr>
              <w:spacing w:after="0" w:line="240" w:lineRule="auto"/>
              <w:contextualSpacing/>
              <w:rPr>
                <w:sz w:val="24"/>
                <w:szCs w:val="24"/>
              </w:rPr>
            </w:pPr>
          </w:p>
        </w:tc>
        <w:tc>
          <w:tcPr>
            <w:tcW w:w="540" w:type="dxa"/>
            <w:vAlign w:val="bottom"/>
          </w:tcPr>
          <w:p w:rsidR="00C4335F" w:rsidRPr="00D2465C" w:rsidRDefault="00C4335F" w:rsidP="00D2465C">
            <w:pPr>
              <w:spacing w:after="0" w:line="240" w:lineRule="auto"/>
              <w:contextualSpacing/>
              <w:rPr>
                <w:sz w:val="24"/>
                <w:szCs w:val="24"/>
              </w:rPr>
            </w:pPr>
          </w:p>
        </w:tc>
        <w:tc>
          <w:tcPr>
            <w:tcW w:w="495" w:type="dxa"/>
            <w:vAlign w:val="bottom"/>
          </w:tcPr>
          <w:p w:rsidR="00C4335F" w:rsidRPr="00D2465C" w:rsidRDefault="00C4335F" w:rsidP="00D2465C">
            <w:pPr>
              <w:spacing w:after="0" w:line="240" w:lineRule="auto"/>
              <w:contextualSpacing/>
              <w:rPr>
                <w:sz w:val="24"/>
                <w:szCs w:val="24"/>
              </w:rPr>
            </w:pPr>
          </w:p>
        </w:tc>
        <w:tc>
          <w:tcPr>
            <w:tcW w:w="480" w:type="dxa"/>
            <w:vAlign w:val="bottom"/>
          </w:tcPr>
          <w:p w:rsidR="00C4335F" w:rsidRPr="00D2465C" w:rsidRDefault="00C4335F" w:rsidP="00D2465C">
            <w:pPr>
              <w:spacing w:after="0" w:line="240" w:lineRule="auto"/>
              <w:contextualSpacing/>
              <w:rPr>
                <w:sz w:val="24"/>
                <w:szCs w:val="24"/>
              </w:rPr>
            </w:pPr>
          </w:p>
        </w:tc>
        <w:tc>
          <w:tcPr>
            <w:tcW w:w="465" w:type="dxa"/>
            <w:vAlign w:val="bottom"/>
          </w:tcPr>
          <w:p w:rsidR="00C4335F" w:rsidRPr="00D2465C" w:rsidRDefault="00C4335F" w:rsidP="00D2465C">
            <w:pPr>
              <w:spacing w:after="0" w:line="240" w:lineRule="auto"/>
              <w:contextualSpacing/>
              <w:rPr>
                <w:sz w:val="24"/>
                <w:szCs w:val="24"/>
              </w:rPr>
            </w:pPr>
          </w:p>
        </w:tc>
        <w:tc>
          <w:tcPr>
            <w:tcW w:w="3585" w:type="dxa"/>
            <w:vAlign w:val="bottom"/>
          </w:tcPr>
          <w:p w:rsidR="00C4335F" w:rsidRPr="00D2465C" w:rsidRDefault="00C4335F" w:rsidP="00D2465C">
            <w:pPr>
              <w:spacing w:after="0" w:line="240" w:lineRule="auto"/>
              <w:ind w:right="313" w:firstLineChars="50" w:firstLine="120"/>
              <w:contextualSpacing/>
              <w:jc w:val="both"/>
              <w:rPr>
                <w:sz w:val="24"/>
                <w:szCs w:val="24"/>
              </w:rPr>
            </w:pPr>
          </w:p>
        </w:tc>
        <w:tc>
          <w:tcPr>
            <w:tcW w:w="30" w:type="dxa"/>
            <w:vAlign w:val="bottom"/>
          </w:tcPr>
          <w:p w:rsidR="00C4335F" w:rsidRPr="00D2465C" w:rsidRDefault="00C4335F" w:rsidP="00D2465C">
            <w:pPr>
              <w:spacing w:after="0" w:line="240" w:lineRule="auto"/>
              <w:contextualSpacing/>
              <w:rPr>
                <w:sz w:val="24"/>
                <w:szCs w:val="24"/>
              </w:rPr>
            </w:pPr>
          </w:p>
        </w:tc>
      </w:tr>
      <w:tr w:rsidR="00C4335F" w:rsidRPr="00D2465C">
        <w:trPr>
          <w:trHeight w:val="300"/>
        </w:trPr>
        <w:tc>
          <w:tcPr>
            <w:tcW w:w="740" w:type="dxa"/>
            <w:vAlign w:val="bottom"/>
          </w:tcPr>
          <w:p w:rsidR="00C4335F" w:rsidRPr="00D2465C" w:rsidRDefault="00C4335F" w:rsidP="00D2465C">
            <w:pPr>
              <w:spacing w:after="0" w:line="240" w:lineRule="auto"/>
              <w:contextualSpacing/>
              <w:rPr>
                <w:sz w:val="24"/>
                <w:szCs w:val="24"/>
              </w:rPr>
            </w:pPr>
          </w:p>
        </w:tc>
        <w:tc>
          <w:tcPr>
            <w:tcW w:w="2225" w:type="dxa"/>
            <w:vAlign w:val="bottom"/>
          </w:tcPr>
          <w:p w:rsidR="00C4335F" w:rsidRPr="00D2465C" w:rsidRDefault="00C4335F" w:rsidP="00D2465C">
            <w:pPr>
              <w:spacing w:after="0" w:line="240" w:lineRule="auto"/>
              <w:contextualSpacing/>
              <w:rPr>
                <w:sz w:val="24"/>
                <w:szCs w:val="24"/>
              </w:rPr>
            </w:pPr>
          </w:p>
        </w:tc>
        <w:tc>
          <w:tcPr>
            <w:tcW w:w="480" w:type="dxa"/>
            <w:vAlign w:val="bottom"/>
          </w:tcPr>
          <w:p w:rsidR="00C4335F" w:rsidRPr="00D2465C" w:rsidRDefault="00C4335F" w:rsidP="00D2465C">
            <w:pPr>
              <w:spacing w:after="0" w:line="240" w:lineRule="auto"/>
              <w:contextualSpacing/>
              <w:rPr>
                <w:sz w:val="24"/>
                <w:szCs w:val="24"/>
              </w:rPr>
            </w:pPr>
          </w:p>
        </w:tc>
        <w:tc>
          <w:tcPr>
            <w:tcW w:w="495" w:type="dxa"/>
            <w:vAlign w:val="bottom"/>
          </w:tcPr>
          <w:p w:rsidR="00C4335F" w:rsidRPr="00D2465C" w:rsidRDefault="00C4335F" w:rsidP="00D2465C">
            <w:pPr>
              <w:spacing w:after="0" w:line="240" w:lineRule="auto"/>
              <w:contextualSpacing/>
              <w:rPr>
                <w:sz w:val="24"/>
                <w:szCs w:val="24"/>
              </w:rPr>
            </w:pPr>
          </w:p>
        </w:tc>
        <w:tc>
          <w:tcPr>
            <w:tcW w:w="360" w:type="dxa"/>
            <w:vAlign w:val="bottom"/>
          </w:tcPr>
          <w:p w:rsidR="00C4335F" w:rsidRPr="00D2465C" w:rsidRDefault="00C4335F" w:rsidP="00D2465C">
            <w:pPr>
              <w:spacing w:after="0" w:line="240" w:lineRule="auto"/>
              <w:contextualSpacing/>
              <w:rPr>
                <w:sz w:val="24"/>
                <w:szCs w:val="24"/>
              </w:rPr>
            </w:pPr>
          </w:p>
        </w:tc>
        <w:tc>
          <w:tcPr>
            <w:tcW w:w="540" w:type="dxa"/>
            <w:vAlign w:val="bottom"/>
          </w:tcPr>
          <w:p w:rsidR="00C4335F" w:rsidRPr="00D2465C" w:rsidRDefault="00C4335F" w:rsidP="00D2465C">
            <w:pPr>
              <w:spacing w:after="0" w:line="240" w:lineRule="auto"/>
              <w:contextualSpacing/>
              <w:rPr>
                <w:sz w:val="24"/>
                <w:szCs w:val="24"/>
              </w:rPr>
            </w:pPr>
          </w:p>
        </w:tc>
        <w:tc>
          <w:tcPr>
            <w:tcW w:w="495" w:type="dxa"/>
            <w:vAlign w:val="bottom"/>
          </w:tcPr>
          <w:p w:rsidR="00C4335F" w:rsidRPr="00D2465C" w:rsidRDefault="00C4335F" w:rsidP="00D2465C">
            <w:pPr>
              <w:spacing w:after="0" w:line="240" w:lineRule="auto"/>
              <w:contextualSpacing/>
              <w:rPr>
                <w:sz w:val="24"/>
                <w:szCs w:val="24"/>
              </w:rPr>
            </w:pPr>
          </w:p>
        </w:tc>
        <w:tc>
          <w:tcPr>
            <w:tcW w:w="480" w:type="dxa"/>
            <w:vAlign w:val="bottom"/>
          </w:tcPr>
          <w:p w:rsidR="00C4335F" w:rsidRPr="00D2465C" w:rsidRDefault="00C4335F" w:rsidP="00D2465C">
            <w:pPr>
              <w:spacing w:after="0" w:line="240" w:lineRule="auto"/>
              <w:contextualSpacing/>
              <w:rPr>
                <w:sz w:val="24"/>
                <w:szCs w:val="24"/>
              </w:rPr>
            </w:pPr>
          </w:p>
        </w:tc>
        <w:tc>
          <w:tcPr>
            <w:tcW w:w="465" w:type="dxa"/>
            <w:vAlign w:val="bottom"/>
          </w:tcPr>
          <w:p w:rsidR="00C4335F" w:rsidRPr="00D2465C" w:rsidRDefault="00C4335F" w:rsidP="00D2465C">
            <w:pPr>
              <w:spacing w:after="0" w:line="240" w:lineRule="auto"/>
              <w:contextualSpacing/>
              <w:rPr>
                <w:sz w:val="24"/>
                <w:szCs w:val="24"/>
              </w:rPr>
            </w:pPr>
          </w:p>
        </w:tc>
        <w:tc>
          <w:tcPr>
            <w:tcW w:w="3585" w:type="dxa"/>
            <w:vAlign w:val="bottom"/>
          </w:tcPr>
          <w:p w:rsidR="00C4335F" w:rsidRPr="00D2465C" w:rsidRDefault="00C4335F" w:rsidP="00D2465C">
            <w:pPr>
              <w:spacing w:after="0" w:line="240" w:lineRule="auto"/>
              <w:ind w:left="260"/>
              <w:contextualSpacing/>
              <w:rPr>
                <w:sz w:val="24"/>
                <w:szCs w:val="24"/>
              </w:rPr>
            </w:pPr>
          </w:p>
        </w:tc>
        <w:tc>
          <w:tcPr>
            <w:tcW w:w="30" w:type="dxa"/>
            <w:vAlign w:val="bottom"/>
          </w:tcPr>
          <w:p w:rsidR="00C4335F" w:rsidRPr="00D2465C" w:rsidRDefault="00C4335F" w:rsidP="00D2465C">
            <w:pPr>
              <w:spacing w:after="0" w:line="240" w:lineRule="auto"/>
              <w:contextualSpacing/>
              <w:rPr>
                <w:sz w:val="24"/>
                <w:szCs w:val="24"/>
              </w:rPr>
            </w:pPr>
          </w:p>
        </w:tc>
      </w:tr>
      <w:tr w:rsidR="00C4335F" w:rsidRPr="00D2465C">
        <w:trPr>
          <w:trHeight w:val="300"/>
        </w:trPr>
        <w:tc>
          <w:tcPr>
            <w:tcW w:w="740" w:type="dxa"/>
            <w:vAlign w:val="bottom"/>
          </w:tcPr>
          <w:p w:rsidR="00C4335F" w:rsidRPr="00D2465C" w:rsidRDefault="00C4335F" w:rsidP="00D2465C">
            <w:pPr>
              <w:spacing w:after="0" w:line="240" w:lineRule="auto"/>
              <w:contextualSpacing/>
              <w:rPr>
                <w:sz w:val="24"/>
                <w:szCs w:val="24"/>
              </w:rPr>
            </w:pPr>
          </w:p>
        </w:tc>
        <w:tc>
          <w:tcPr>
            <w:tcW w:w="2225" w:type="dxa"/>
            <w:vAlign w:val="bottom"/>
          </w:tcPr>
          <w:p w:rsidR="00C4335F" w:rsidRPr="00D2465C" w:rsidRDefault="00C4335F" w:rsidP="00D2465C">
            <w:pPr>
              <w:spacing w:after="0" w:line="240" w:lineRule="auto"/>
              <w:contextualSpacing/>
              <w:rPr>
                <w:sz w:val="24"/>
                <w:szCs w:val="24"/>
              </w:rPr>
            </w:pPr>
          </w:p>
        </w:tc>
        <w:tc>
          <w:tcPr>
            <w:tcW w:w="480" w:type="dxa"/>
            <w:vAlign w:val="bottom"/>
          </w:tcPr>
          <w:p w:rsidR="00C4335F" w:rsidRPr="00D2465C" w:rsidRDefault="00C4335F" w:rsidP="00D2465C">
            <w:pPr>
              <w:spacing w:after="0" w:line="240" w:lineRule="auto"/>
              <w:contextualSpacing/>
              <w:rPr>
                <w:sz w:val="24"/>
                <w:szCs w:val="24"/>
              </w:rPr>
            </w:pPr>
          </w:p>
        </w:tc>
        <w:tc>
          <w:tcPr>
            <w:tcW w:w="495" w:type="dxa"/>
            <w:vAlign w:val="bottom"/>
          </w:tcPr>
          <w:p w:rsidR="00C4335F" w:rsidRPr="00D2465C" w:rsidRDefault="00C4335F" w:rsidP="00D2465C">
            <w:pPr>
              <w:spacing w:after="0" w:line="240" w:lineRule="auto"/>
              <w:contextualSpacing/>
              <w:rPr>
                <w:sz w:val="24"/>
                <w:szCs w:val="24"/>
              </w:rPr>
            </w:pPr>
          </w:p>
        </w:tc>
        <w:tc>
          <w:tcPr>
            <w:tcW w:w="360" w:type="dxa"/>
            <w:vAlign w:val="bottom"/>
          </w:tcPr>
          <w:p w:rsidR="00C4335F" w:rsidRPr="00D2465C" w:rsidRDefault="00C4335F" w:rsidP="00D2465C">
            <w:pPr>
              <w:spacing w:after="0" w:line="240" w:lineRule="auto"/>
              <w:contextualSpacing/>
              <w:rPr>
                <w:sz w:val="24"/>
                <w:szCs w:val="24"/>
              </w:rPr>
            </w:pPr>
          </w:p>
        </w:tc>
        <w:tc>
          <w:tcPr>
            <w:tcW w:w="540" w:type="dxa"/>
            <w:vAlign w:val="bottom"/>
          </w:tcPr>
          <w:p w:rsidR="00C4335F" w:rsidRPr="00D2465C" w:rsidRDefault="00C4335F" w:rsidP="00D2465C">
            <w:pPr>
              <w:spacing w:after="0" w:line="240" w:lineRule="auto"/>
              <w:contextualSpacing/>
              <w:rPr>
                <w:sz w:val="24"/>
                <w:szCs w:val="24"/>
              </w:rPr>
            </w:pPr>
          </w:p>
        </w:tc>
        <w:tc>
          <w:tcPr>
            <w:tcW w:w="495" w:type="dxa"/>
            <w:vAlign w:val="bottom"/>
          </w:tcPr>
          <w:p w:rsidR="00C4335F" w:rsidRPr="00D2465C" w:rsidRDefault="00C4335F" w:rsidP="00D2465C">
            <w:pPr>
              <w:spacing w:after="0" w:line="240" w:lineRule="auto"/>
              <w:contextualSpacing/>
              <w:rPr>
                <w:sz w:val="24"/>
                <w:szCs w:val="24"/>
              </w:rPr>
            </w:pPr>
          </w:p>
        </w:tc>
        <w:tc>
          <w:tcPr>
            <w:tcW w:w="4530" w:type="dxa"/>
            <w:gridSpan w:val="3"/>
            <w:vAlign w:val="bottom"/>
          </w:tcPr>
          <w:p w:rsidR="00C4335F" w:rsidRPr="00D2465C" w:rsidRDefault="00C4335F" w:rsidP="00D2465C">
            <w:pPr>
              <w:spacing w:after="0" w:line="240" w:lineRule="auto"/>
              <w:ind w:right="313"/>
              <w:contextualSpacing/>
              <w:jc w:val="right"/>
              <w:rPr>
                <w:sz w:val="24"/>
                <w:szCs w:val="24"/>
              </w:rPr>
            </w:pPr>
          </w:p>
        </w:tc>
        <w:tc>
          <w:tcPr>
            <w:tcW w:w="30" w:type="dxa"/>
            <w:vAlign w:val="bottom"/>
          </w:tcPr>
          <w:p w:rsidR="00C4335F" w:rsidRPr="00D2465C" w:rsidRDefault="00C4335F" w:rsidP="00D2465C">
            <w:pPr>
              <w:spacing w:after="0" w:line="240" w:lineRule="auto"/>
              <w:contextualSpacing/>
              <w:rPr>
                <w:sz w:val="24"/>
                <w:szCs w:val="24"/>
              </w:rPr>
            </w:pPr>
          </w:p>
        </w:tc>
      </w:tr>
      <w:tr w:rsidR="00C4335F" w:rsidRPr="00D2465C">
        <w:trPr>
          <w:trHeight w:val="300"/>
        </w:trPr>
        <w:tc>
          <w:tcPr>
            <w:tcW w:w="9865" w:type="dxa"/>
            <w:gridSpan w:val="10"/>
            <w:vAlign w:val="bottom"/>
          </w:tcPr>
          <w:p w:rsidR="00C4335F" w:rsidRPr="00D2465C" w:rsidRDefault="00C4335F" w:rsidP="00D2465C">
            <w:pPr>
              <w:spacing w:after="0" w:line="240" w:lineRule="auto"/>
              <w:ind w:right="313"/>
              <w:contextualSpacing/>
              <w:jc w:val="right"/>
              <w:rPr>
                <w:rFonts w:eastAsia="Times New Roman"/>
                <w:i/>
                <w:iCs/>
                <w:sz w:val="24"/>
                <w:szCs w:val="24"/>
                <w:u w:val="single"/>
              </w:rPr>
            </w:pPr>
          </w:p>
          <w:p w:rsidR="00C4335F" w:rsidRPr="00D2465C" w:rsidRDefault="00CD49D7" w:rsidP="00D2465C">
            <w:pPr>
              <w:spacing w:after="0" w:line="240" w:lineRule="auto"/>
              <w:ind w:right="313"/>
              <w:contextualSpacing/>
              <w:jc w:val="right"/>
              <w:rPr>
                <w:rFonts w:eastAsia="Times New Roman"/>
                <w:sz w:val="24"/>
                <w:szCs w:val="24"/>
              </w:rPr>
            </w:pPr>
            <w:r w:rsidRPr="00D2465C">
              <w:rPr>
                <w:rFonts w:eastAsia="Times New Roman"/>
                <w:i/>
                <w:iCs/>
                <w:sz w:val="24"/>
                <w:szCs w:val="24"/>
                <w:u w:val="single"/>
              </w:rPr>
              <w:lastRenderedPageBreak/>
              <w:t>Образец грамоты (зеленого цвета)</w:t>
            </w:r>
          </w:p>
        </w:tc>
        <w:tc>
          <w:tcPr>
            <w:tcW w:w="30" w:type="dxa"/>
            <w:vAlign w:val="bottom"/>
          </w:tcPr>
          <w:p w:rsidR="00C4335F" w:rsidRPr="00D2465C" w:rsidRDefault="00C4335F" w:rsidP="00D2465C">
            <w:pPr>
              <w:spacing w:after="0" w:line="240" w:lineRule="auto"/>
              <w:contextualSpacing/>
              <w:rPr>
                <w:sz w:val="24"/>
                <w:szCs w:val="24"/>
              </w:rPr>
            </w:pPr>
          </w:p>
        </w:tc>
      </w:tr>
    </w:tbl>
    <w:p w:rsidR="00C4335F" w:rsidRPr="00D2465C" w:rsidRDefault="00CD49D7" w:rsidP="00D2465C">
      <w:pPr>
        <w:spacing w:after="0" w:line="240" w:lineRule="auto"/>
        <w:contextualSpacing/>
        <w:rPr>
          <w:sz w:val="24"/>
          <w:szCs w:val="24"/>
        </w:rPr>
        <w:sectPr w:rsidR="00C4335F" w:rsidRPr="00D2465C">
          <w:pgSz w:w="11920" w:h="16845"/>
          <w:pgMar w:top="1120" w:right="270" w:bottom="1153" w:left="580" w:header="0" w:footer="0" w:gutter="0"/>
          <w:cols w:space="720" w:equalWidth="0">
            <w:col w:w="11060"/>
          </w:cols>
        </w:sectPr>
      </w:pPr>
      <w:r w:rsidRPr="00D2465C">
        <w:rPr>
          <w:noProof/>
          <w:sz w:val="24"/>
          <w:szCs w:val="24"/>
        </w:rPr>
        <w:lastRenderedPageBreak/>
        <w:drawing>
          <wp:anchor distT="0" distB="0" distL="114300" distR="114300" simplePos="0" relativeHeight="251666432" behindDoc="1" locked="0" layoutInCell="0" allowOverlap="1" wp14:anchorId="7BC514C5" wp14:editId="52BABADB">
            <wp:simplePos x="0" y="0"/>
            <wp:positionH relativeFrom="page">
              <wp:posOffset>1437640</wp:posOffset>
            </wp:positionH>
            <wp:positionV relativeFrom="page">
              <wp:posOffset>1998980</wp:posOffset>
            </wp:positionV>
            <wp:extent cx="4891405" cy="2999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4891405" cy="2999740"/>
                    </a:xfrm>
                    <a:prstGeom prst="rect">
                      <a:avLst/>
                    </a:prstGeom>
                    <a:noFill/>
                  </pic:spPr>
                </pic:pic>
              </a:graphicData>
            </a:graphic>
          </wp:anchor>
        </w:drawing>
      </w:r>
    </w:p>
    <w:p w:rsidR="00C4335F" w:rsidRPr="00D2465C" w:rsidRDefault="00C4335F" w:rsidP="00D2465C">
      <w:pPr>
        <w:spacing w:after="0" w:line="240" w:lineRule="auto"/>
        <w:contextualSpacing/>
        <w:jc w:val="both"/>
        <w:rPr>
          <w:sz w:val="24"/>
          <w:szCs w:val="24"/>
        </w:rPr>
      </w:pPr>
    </w:p>
    <w:sectPr w:rsidR="00C4335F" w:rsidRPr="00D2465C" w:rsidSect="00C4335F">
      <w:pgSz w:w="11920" w:h="16845"/>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multilevel"/>
    <w:tmpl w:val="00000099"/>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124"/>
    <w:multiLevelType w:val="multilevel"/>
    <w:tmpl w:val="00000124"/>
    <w:lvl w:ilvl="0">
      <w:start w:val="1"/>
      <w:numFmt w:val="bullet"/>
      <w:lvlText w:val="№"/>
      <w:lvlJc w:val="left"/>
    </w:lvl>
    <w:lvl w:ilvl="1">
      <w:start w:val="7"/>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74D"/>
    <w:multiLevelType w:val="multilevel"/>
    <w:tmpl w:val="0000074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1238"/>
    <w:multiLevelType w:val="multilevel"/>
    <w:tmpl w:val="00001238"/>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1547"/>
    <w:multiLevelType w:val="multilevel"/>
    <w:tmpl w:val="00001547"/>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26A6"/>
    <w:multiLevelType w:val="multilevel"/>
    <w:tmpl w:val="000026A6"/>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2D12"/>
    <w:multiLevelType w:val="multilevel"/>
    <w:tmpl w:val="00002D12"/>
    <w:lvl w:ilvl="0">
      <w:start w:val="1"/>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305E"/>
    <w:multiLevelType w:val="multilevel"/>
    <w:tmpl w:val="0000305E"/>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428B"/>
    <w:multiLevelType w:val="multilevel"/>
    <w:tmpl w:val="0000428B"/>
    <w:lvl w:ilvl="0">
      <w:start w:val="1"/>
      <w:numFmt w:val="bullet"/>
      <w:lvlText w:val="а"/>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440D"/>
    <w:multiLevelType w:val="multilevel"/>
    <w:tmpl w:val="0000440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4509"/>
    <w:multiLevelType w:val="multilevel"/>
    <w:tmpl w:val="0000450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491C"/>
    <w:multiLevelType w:val="multilevel"/>
    <w:tmpl w:val="0000491C"/>
    <w:lvl w:ilvl="0">
      <w:start w:val="1"/>
      <w:numFmt w:val="decimal"/>
      <w:lvlText w:val="%1"/>
      <w:lvlJc w:val="left"/>
    </w:lvl>
    <w:lvl w:ilvl="1">
      <w:start w:val="10"/>
      <w:numFmt w:val="decimal"/>
      <w:lvlText w:val="%2."/>
      <w:lvlJc w:val="left"/>
    </w:lvl>
    <w:lvl w:ilvl="2">
      <w:start w:val="1"/>
      <w:numFmt w:val="upp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4D06"/>
    <w:multiLevelType w:val="multilevel"/>
    <w:tmpl w:val="00004D06"/>
    <w:lvl w:ilvl="0">
      <w:start w:val="12"/>
      <w:numFmt w:val="decimal"/>
      <w:lvlText w:val="%1."/>
      <w:lvlJc w:val="left"/>
    </w:lvl>
    <w:lvl w:ilvl="1">
      <w:start w:val="13"/>
      <w:numFmt w:val="decimal"/>
      <w:lvlText w:val="%2."/>
      <w:lvlJc w:val="left"/>
    </w:lvl>
    <w:lvl w:ilvl="2">
      <w:start w:val="1"/>
      <w:numFmt w:val="upp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4DB7"/>
    <w:multiLevelType w:val="multilevel"/>
    <w:tmpl w:val="00004DB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4DC8"/>
    <w:multiLevelType w:val="multilevel"/>
    <w:tmpl w:val="00004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54DE"/>
    <w:multiLevelType w:val="multilevel"/>
    <w:tmpl w:val="00005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5D03"/>
    <w:multiLevelType w:val="multilevel"/>
    <w:tmpl w:val="00005D03"/>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6443"/>
    <w:multiLevelType w:val="multilevel"/>
    <w:tmpl w:val="00006443"/>
    <w:lvl w:ilvl="0">
      <w:start w:val="1"/>
      <w:numFmt w:val="bullet"/>
      <w:lvlText w:val="Я"/>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66BB"/>
    <w:multiLevelType w:val="multilevel"/>
    <w:tmpl w:val="000066BB"/>
    <w:lvl w:ilvl="0">
      <w:start w:val="1"/>
      <w:numFmt w:val="bullet"/>
      <w:lvlText w:val="Я"/>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701F"/>
    <w:multiLevelType w:val="multilevel"/>
    <w:tmpl w:val="0000701F"/>
    <w:lvl w:ilvl="0">
      <w:start w:val="1"/>
      <w:numFmt w:val="bullet"/>
      <w:lvlText w:val="В"/>
      <w:lvlJc w:val="left"/>
    </w:lvl>
    <w:lvl w:ilvl="1">
      <w:start w:val="1"/>
      <w:numFmt w:val="bullet"/>
      <w:lvlText w:val="с"/>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767D"/>
    <w:multiLevelType w:val="multilevel"/>
    <w:tmpl w:val="0000767D"/>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7A5A"/>
    <w:multiLevelType w:val="multilevel"/>
    <w:tmpl w:val="00007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6511E9"/>
    <w:multiLevelType w:val="multilevel"/>
    <w:tmpl w:val="326511E9"/>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 w:numId="2">
    <w:abstractNumId w:val="1"/>
  </w:num>
  <w:num w:numId="3">
    <w:abstractNumId w:val="7"/>
  </w:num>
  <w:num w:numId="4">
    <w:abstractNumId w:val="9"/>
  </w:num>
  <w:num w:numId="5">
    <w:abstractNumId w:val="11"/>
  </w:num>
  <w:num w:numId="6">
    <w:abstractNumId w:val="12"/>
  </w:num>
  <w:num w:numId="7">
    <w:abstractNumId w:val="13"/>
  </w:num>
  <w:num w:numId="8">
    <w:abstractNumId w:val="4"/>
  </w:num>
  <w:num w:numId="9">
    <w:abstractNumId w:val="15"/>
  </w:num>
  <w:num w:numId="10">
    <w:abstractNumId w:val="6"/>
  </w:num>
  <w:num w:numId="11">
    <w:abstractNumId w:val="2"/>
  </w:num>
  <w:num w:numId="12">
    <w:abstractNumId w:val="14"/>
  </w:num>
  <w:num w:numId="13">
    <w:abstractNumId w:val="17"/>
  </w:num>
  <w:num w:numId="14">
    <w:abstractNumId w:val="18"/>
  </w:num>
  <w:num w:numId="15">
    <w:abstractNumId w:val="8"/>
  </w:num>
  <w:num w:numId="16">
    <w:abstractNumId w:val="5"/>
  </w:num>
  <w:num w:numId="17">
    <w:abstractNumId w:val="22"/>
  </w:num>
  <w:num w:numId="18">
    <w:abstractNumId w:val="19"/>
  </w:num>
  <w:num w:numId="19">
    <w:abstractNumId w:val="16"/>
  </w:num>
  <w:num w:numId="20">
    <w:abstractNumId w:val="21"/>
  </w:num>
  <w:num w:numId="21">
    <w:abstractNumId w:val="20"/>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82"/>
    <w:rsid w:val="00374B0C"/>
    <w:rsid w:val="00475630"/>
    <w:rsid w:val="004D18B8"/>
    <w:rsid w:val="005D2F29"/>
    <w:rsid w:val="00764582"/>
    <w:rsid w:val="00867750"/>
    <w:rsid w:val="009D1B55"/>
    <w:rsid w:val="00B826BC"/>
    <w:rsid w:val="00C271A5"/>
    <w:rsid w:val="00C4335F"/>
    <w:rsid w:val="00CD49D7"/>
    <w:rsid w:val="00D2465C"/>
    <w:rsid w:val="00D44F55"/>
    <w:rsid w:val="00DF7AA9"/>
    <w:rsid w:val="00FB270B"/>
    <w:rsid w:val="7B6F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6D5BABE-D79D-42AE-B3FD-3F6DB3AF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35F"/>
    <w:rPr>
      <w:rFonts w:ascii="Times New Roman" w:eastAsiaTheme="minorEastAsia"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C4335F"/>
    <w:pPr>
      <w:tabs>
        <w:tab w:val="center" w:pos="4677"/>
        <w:tab w:val="right" w:pos="9355"/>
      </w:tabs>
    </w:pPr>
  </w:style>
  <w:style w:type="paragraph" w:styleId="a4">
    <w:name w:val="footer"/>
    <w:basedOn w:val="a"/>
    <w:qFormat/>
    <w:rsid w:val="00C4335F"/>
    <w:pPr>
      <w:tabs>
        <w:tab w:val="center" w:pos="4677"/>
        <w:tab w:val="right" w:pos="9355"/>
      </w:tabs>
    </w:pPr>
  </w:style>
  <w:style w:type="character" w:styleId="a5">
    <w:name w:val="Hyperlink"/>
    <w:basedOn w:val="a0"/>
    <w:uiPriority w:val="99"/>
    <w:unhideWhenUsed/>
    <w:rsid w:val="00C4335F"/>
    <w:rPr>
      <w:color w:val="0000FF"/>
      <w:u w:val="single"/>
    </w:rPr>
  </w:style>
  <w:style w:type="table" w:styleId="a6">
    <w:name w:val="Table Grid"/>
    <w:basedOn w:val="a1"/>
    <w:uiPriority w:val="59"/>
    <w:qFormat/>
    <w:rsid w:val="00C4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35F"/>
    <w:pPr>
      <w:ind w:left="720"/>
      <w:contextualSpacing/>
    </w:pPr>
  </w:style>
  <w:style w:type="paragraph" w:customStyle="1" w:styleId="Default">
    <w:name w:val="Default"/>
    <w:rsid w:val="00C4335F"/>
    <w:pPr>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2020-02-10T11:41:00Z</cp:lastPrinted>
  <dcterms:created xsi:type="dcterms:W3CDTF">2020-02-10T14:39:00Z</dcterms:created>
  <dcterms:modified xsi:type="dcterms:W3CDTF">2020-02-10T14:39:00Z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